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ILUSTRE</w:t>
      </w:r>
      <w:r>
        <w:rPr>
          <w:spacing w:val="-6"/>
        </w:rPr>
        <w:t> </w:t>
      </w:r>
      <w:r>
        <w:rPr/>
        <w:t>AYUNTAMIENTO</w:t>
      </w:r>
      <w:r>
        <w:rPr>
          <w:spacing w:val="-4"/>
        </w:rPr>
        <w:t> </w:t>
      </w:r>
      <w:r>
        <w:rPr/>
        <w:t>DE</w:t>
      </w:r>
      <w:r>
        <w:rPr>
          <w:spacing w:val="-3"/>
        </w:rPr>
        <w:t> </w:t>
      </w:r>
      <w:r>
        <w:rPr/>
        <w:t>LA</w:t>
      </w:r>
      <w:r>
        <w:rPr>
          <w:spacing w:val="-4"/>
        </w:rPr>
        <w:t> </w:t>
      </w:r>
      <w:r>
        <w:rPr/>
        <w:t>VILLA</w:t>
      </w:r>
      <w:r>
        <w:rPr>
          <w:spacing w:val="-4"/>
        </w:rPr>
        <w:t> </w:t>
      </w:r>
      <w:r>
        <w:rPr/>
        <w:t>DE</w:t>
      </w:r>
      <w:r>
        <w:rPr>
          <w:spacing w:val="-3"/>
        </w:rPr>
        <w:t> </w:t>
      </w:r>
      <w:r>
        <w:rPr>
          <w:spacing w:val="-2"/>
        </w:rPr>
        <w:t>AGÜIMES</w:t>
      </w:r>
    </w:p>
    <w:p>
      <w:pPr>
        <w:tabs>
          <w:tab w:pos="4836" w:val="left" w:leader="none"/>
        </w:tabs>
        <w:spacing w:line="572" w:lineRule="exact" w:before="0"/>
        <w:ind w:left="1680" w:right="0" w:firstLine="0"/>
        <w:jc w:val="left"/>
        <w:rPr>
          <w:rFonts w:ascii="Times New Roman" w:hAnsi="Times New Roman"/>
          <w:sz w:val="16"/>
        </w:rPr>
      </w:pPr>
      <w:r>
        <w:rPr>
          <w:rFonts w:ascii="Times New Roman" w:hAnsi="Times New Roman"/>
          <w:sz w:val="16"/>
        </w:rPr>
        <w:t>C/.</w:t>
      </w:r>
      <w:r>
        <w:rPr>
          <w:rFonts w:ascii="Times New Roman" w:hAnsi="Times New Roman"/>
          <w:spacing w:val="-1"/>
          <w:sz w:val="16"/>
        </w:rPr>
        <w:t> </w:t>
      </w:r>
      <w:r>
        <w:rPr>
          <w:rFonts w:ascii="Times New Roman" w:hAnsi="Times New Roman"/>
          <w:sz w:val="16"/>
        </w:rPr>
        <w:t>Dr. Joaquín Artiles, nº. </w:t>
      </w:r>
      <w:r>
        <w:rPr>
          <w:rFonts w:ascii="Times New Roman" w:hAnsi="Times New Roman"/>
          <w:spacing w:val="-10"/>
          <w:sz w:val="16"/>
        </w:rPr>
        <w:t>1</w:t>
      </w:r>
      <w:r>
        <w:rPr>
          <w:rFonts w:ascii="Times New Roman" w:hAnsi="Times New Roman"/>
          <w:sz w:val="16"/>
        </w:rPr>
        <w:tab/>
        <w:t>Tlfns.: (928) 78 99 80 – Fax: (928) 78 36 </w:t>
      </w:r>
      <w:r>
        <w:rPr>
          <w:rFonts w:ascii="Times New Roman" w:hAnsi="Times New Roman"/>
          <w:spacing w:val="-5"/>
          <w:sz w:val="16"/>
        </w:rPr>
        <w:t>63</w:t>
      </w:r>
    </w:p>
    <w:p>
      <w:pPr>
        <w:tabs>
          <w:tab w:pos="5016" w:val="left" w:leader="none"/>
        </w:tabs>
        <w:spacing w:line="388" w:lineRule="exact" w:before="0"/>
        <w:ind w:left="1674" w:right="0" w:firstLine="0"/>
        <w:jc w:val="left"/>
        <w:rPr>
          <w:rFonts w:ascii="Times New Roman" w:hAnsi="Times New Roman"/>
          <w:sz w:val="16"/>
        </w:rPr>
      </w:pPr>
      <w:r>
        <w:rPr>
          <w:rFonts w:ascii="Times New Roman" w:hAnsi="Times New Roman"/>
          <w:sz w:val="16"/>
        </w:rPr>
        <mc:AlternateContent>
          <mc:Choice Requires="wps">
            <w:drawing>
              <wp:anchor distT="0" distB="0" distL="0" distR="0" allowOverlap="1" layoutInCell="1" locked="0" behindDoc="0" simplePos="0" relativeHeight="15728640">
                <wp:simplePos x="0" y="0"/>
                <wp:positionH relativeFrom="page">
                  <wp:posOffset>1985645</wp:posOffset>
                </wp:positionH>
                <wp:positionV relativeFrom="paragraph">
                  <wp:posOffset>-848606</wp:posOffset>
                </wp:positionV>
                <wp:extent cx="358902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589020" cy="1270"/>
                        </a:xfrm>
                        <a:custGeom>
                          <a:avLst/>
                          <a:gdLst/>
                          <a:ahLst/>
                          <a:cxnLst/>
                          <a:rect l="l" t="t" r="r" b="b"/>
                          <a:pathLst>
                            <a:path w="3589020" h="0">
                              <a:moveTo>
                                <a:pt x="0" y="0"/>
                              </a:moveTo>
                              <a:lnTo>
                                <a:pt x="3589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56.350006pt,-66.819397pt" to="438.950012pt,-66.819397pt" stroked="true" strokeweight=".75pt" strokecolor="#000000">
                <v:stroke dashstyle="solid"/>
                <w10:wrap type="none"/>
              </v:line>
            </w:pict>
          </mc:Fallback>
        </mc:AlternateContent>
      </w:r>
      <w:r>
        <w:rPr>
          <w:rFonts w:ascii="Times New Roman" w:hAnsi="Times New Roman"/>
          <w:sz w:val="16"/>
        </w:rPr>
        <w:t>CP:</w:t>
      </w:r>
      <w:r>
        <w:rPr>
          <w:rFonts w:ascii="Times New Roman" w:hAnsi="Times New Roman"/>
          <w:spacing w:val="-4"/>
          <w:sz w:val="16"/>
        </w:rPr>
        <w:t> </w:t>
      </w:r>
      <w:r>
        <w:rPr>
          <w:rFonts w:ascii="Times New Roman" w:hAnsi="Times New Roman"/>
          <w:sz w:val="16"/>
        </w:rPr>
        <w:t>35260</w:t>
      </w:r>
      <w:r>
        <w:rPr>
          <w:rFonts w:ascii="Times New Roman" w:hAnsi="Times New Roman"/>
          <w:spacing w:val="-1"/>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Agüimes</w:t>
      </w:r>
      <w:r>
        <w:rPr>
          <w:rFonts w:ascii="Times New Roman" w:hAnsi="Times New Roman"/>
          <w:spacing w:val="-2"/>
          <w:sz w:val="16"/>
        </w:rPr>
        <w:t> </w:t>
      </w:r>
      <w:r>
        <w:rPr>
          <w:rFonts w:ascii="Times New Roman" w:hAnsi="Times New Roman"/>
          <w:sz w:val="16"/>
        </w:rPr>
        <w:t>(Gran</w:t>
      </w:r>
      <w:r>
        <w:rPr>
          <w:rFonts w:ascii="Times New Roman" w:hAnsi="Times New Roman"/>
          <w:spacing w:val="-1"/>
          <w:sz w:val="16"/>
        </w:rPr>
        <w:t> </w:t>
      </w:r>
      <w:r>
        <w:rPr>
          <w:rFonts w:ascii="Times New Roman" w:hAnsi="Times New Roman"/>
          <w:spacing w:val="-2"/>
          <w:sz w:val="16"/>
        </w:rPr>
        <w:t>Canaria)</w:t>
      </w:r>
      <w:r>
        <w:rPr>
          <w:rFonts w:ascii="Times New Roman" w:hAnsi="Times New Roman"/>
          <w:sz w:val="16"/>
        </w:rPr>
        <w:tab/>
        <w:t>CIF: P-3500200 E – Nº. Registro: </w:t>
      </w:r>
      <w:r>
        <w:rPr>
          <w:rFonts w:ascii="Times New Roman" w:hAnsi="Times New Roman"/>
          <w:spacing w:val="-2"/>
          <w:sz w:val="16"/>
        </w:rPr>
        <w:t>01350022</w:t>
      </w:r>
    </w:p>
    <w:p>
      <w:pPr>
        <w:tabs>
          <w:tab w:pos="3675" w:val="left" w:leader="none"/>
        </w:tabs>
        <w:spacing w:line="204" w:lineRule="exact" w:before="0"/>
        <w:ind w:left="0" w:right="281" w:firstLine="0"/>
        <w:jc w:val="center"/>
        <w:rPr>
          <w:rFonts w:ascii="Times New Roman"/>
          <w:sz w:val="16"/>
        </w:rPr>
      </w:pPr>
      <w:r>
        <w:rPr>
          <w:rFonts w:ascii="Times New Roman"/>
          <w:sz w:val="16"/>
        </w:rPr>
        <w:t>Provincia</w:t>
      </w:r>
      <w:r>
        <w:rPr>
          <w:rFonts w:ascii="Times New Roman"/>
          <w:spacing w:val="-1"/>
          <w:sz w:val="16"/>
        </w:rPr>
        <w:t> </w:t>
      </w:r>
      <w:r>
        <w:rPr>
          <w:rFonts w:ascii="Times New Roman"/>
          <w:sz w:val="16"/>
        </w:rPr>
        <w:t>de</w:t>
      </w:r>
      <w:r>
        <w:rPr>
          <w:rFonts w:ascii="Times New Roman"/>
          <w:spacing w:val="-2"/>
          <w:sz w:val="16"/>
        </w:rPr>
        <w:t> </w:t>
      </w:r>
      <w:r>
        <w:rPr>
          <w:rFonts w:ascii="Times New Roman"/>
          <w:sz w:val="16"/>
        </w:rPr>
        <w:t>Las</w:t>
      </w:r>
      <w:r>
        <w:rPr>
          <w:rFonts w:ascii="Times New Roman"/>
          <w:spacing w:val="-1"/>
          <w:sz w:val="16"/>
        </w:rPr>
        <w:t> </w:t>
      </w:r>
      <w:r>
        <w:rPr>
          <w:rFonts w:ascii="Times New Roman"/>
          <w:spacing w:val="-2"/>
          <w:sz w:val="16"/>
        </w:rPr>
        <w:t>Palmas</w:t>
      </w:r>
      <w:r>
        <w:rPr>
          <w:rFonts w:ascii="Times New Roman"/>
          <w:sz w:val="16"/>
        </w:rPr>
        <w:tab/>
      </w:r>
      <w:hyperlink r:id="rId7">
        <w:r>
          <w:rPr>
            <w:rFonts w:ascii="Times New Roman"/>
            <w:spacing w:val="-2"/>
            <w:sz w:val="16"/>
          </w:rPr>
          <w:t>http://www.aguimes.es</w:t>
        </w:r>
      </w:hyperlink>
    </w:p>
    <w:p>
      <w:pPr>
        <w:spacing w:after="0" w:line="204" w:lineRule="exact"/>
        <w:jc w:val="center"/>
        <w:rPr>
          <w:rFonts w:ascii="Times New Roman"/>
          <w:sz w:val="16"/>
        </w:rPr>
        <w:sectPr>
          <w:headerReference w:type="default" r:id="rId5"/>
          <w:footerReference w:type="default" r:id="rId6"/>
          <w:type w:val="continuous"/>
          <w:pgSz w:w="11910" w:h="16840"/>
          <w:pgMar w:header="1932" w:footer="606" w:top="2120" w:bottom="800" w:left="1275" w:right="992"/>
          <w:pgNumType w:start="1"/>
        </w:sectPr>
      </w:pPr>
    </w:p>
    <w:p>
      <w:pPr>
        <w:spacing w:line="1251" w:lineRule="exact" w:before="0"/>
        <w:ind w:left="205" w:right="0" w:firstLine="0"/>
        <w:jc w:val="left"/>
        <w:rPr>
          <w:rFonts w:ascii="Courier New" w:hAnsi="Courier New"/>
          <w:sz w:val="19"/>
        </w:rPr>
      </w:pPr>
      <w:r>
        <w:rPr>
          <w:rFonts w:ascii="Courier New" w:hAnsi="Courier New"/>
          <w:w w:val="105"/>
          <w:sz w:val="19"/>
        </w:rPr>
        <w:t>Número</w:t>
      </w:r>
      <w:r>
        <w:rPr>
          <w:rFonts w:ascii="Courier New" w:hAnsi="Courier New"/>
          <w:spacing w:val="-15"/>
          <w:w w:val="105"/>
          <w:sz w:val="19"/>
        </w:rPr>
        <w:t> </w:t>
      </w:r>
      <w:r>
        <w:rPr>
          <w:rFonts w:ascii="Courier New" w:hAnsi="Courier New"/>
          <w:w w:val="105"/>
          <w:sz w:val="19"/>
        </w:rPr>
        <w:t>de</w:t>
      </w:r>
      <w:r>
        <w:rPr>
          <w:rFonts w:ascii="Courier New" w:hAnsi="Courier New"/>
          <w:spacing w:val="-15"/>
          <w:w w:val="105"/>
          <w:sz w:val="19"/>
        </w:rPr>
        <w:t> </w:t>
      </w:r>
      <w:r>
        <w:rPr>
          <w:rFonts w:ascii="Courier New" w:hAnsi="Courier New"/>
          <w:w w:val="105"/>
          <w:sz w:val="19"/>
        </w:rPr>
        <w:t>registro:</w:t>
      </w:r>
      <w:r>
        <w:rPr>
          <w:rFonts w:ascii="Courier New" w:hAnsi="Courier New"/>
          <w:spacing w:val="-14"/>
          <w:w w:val="105"/>
          <w:sz w:val="19"/>
        </w:rPr>
        <w:t> </w:t>
      </w:r>
      <w:r>
        <w:rPr>
          <w:rFonts w:ascii="Courier New" w:hAnsi="Courier New"/>
          <w:spacing w:val="-2"/>
          <w:w w:val="105"/>
          <w:sz w:val="19"/>
        </w:rPr>
        <w:t>2021011615</w:t>
      </w:r>
    </w:p>
    <w:p>
      <w:pPr>
        <w:spacing w:line="1045" w:lineRule="exact" w:before="0"/>
        <w:ind w:left="205" w:right="0" w:firstLine="0"/>
        <w:jc w:val="left"/>
        <w:rPr>
          <w:rFonts w:ascii="Courier New"/>
          <w:sz w:val="19"/>
        </w:rPr>
      </w:pPr>
      <w:r>
        <w:rPr>
          <w:rFonts w:ascii="Courier New"/>
          <w:w w:val="105"/>
          <w:sz w:val="19"/>
        </w:rPr>
        <w:t>Fecha</w:t>
      </w:r>
      <w:r>
        <w:rPr>
          <w:rFonts w:ascii="Courier New"/>
          <w:spacing w:val="-14"/>
          <w:w w:val="105"/>
          <w:sz w:val="19"/>
        </w:rPr>
        <w:t> </w:t>
      </w:r>
      <w:r>
        <w:rPr>
          <w:rFonts w:ascii="Courier New"/>
          <w:w w:val="105"/>
          <w:sz w:val="19"/>
        </w:rPr>
        <w:t>de</w:t>
      </w:r>
      <w:r>
        <w:rPr>
          <w:rFonts w:ascii="Courier New"/>
          <w:spacing w:val="-14"/>
          <w:w w:val="105"/>
          <w:sz w:val="19"/>
        </w:rPr>
        <w:t> </w:t>
      </w:r>
      <w:r>
        <w:rPr>
          <w:rFonts w:ascii="Courier New"/>
          <w:w w:val="105"/>
          <w:sz w:val="19"/>
        </w:rPr>
        <w:t>registro:</w:t>
      </w:r>
      <w:r>
        <w:rPr>
          <w:rFonts w:ascii="Courier New"/>
          <w:spacing w:val="-14"/>
          <w:w w:val="105"/>
          <w:sz w:val="19"/>
        </w:rPr>
        <w:t> </w:t>
      </w:r>
      <w:r>
        <w:rPr>
          <w:rFonts w:ascii="Courier New"/>
          <w:spacing w:val="-2"/>
          <w:w w:val="105"/>
          <w:sz w:val="19"/>
        </w:rPr>
        <w:t>27/09/2021</w:t>
      </w:r>
    </w:p>
    <w:p>
      <w:pPr>
        <w:tabs>
          <w:tab w:pos="2866" w:val="left" w:leader="none"/>
        </w:tabs>
        <w:spacing w:line="1350" w:lineRule="exact" w:before="0"/>
        <w:ind w:left="829" w:right="0" w:firstLine="0"/>
        <w:jc w:val="left"/>
        <w:rPr>
          <w:b/>
          <w:sz w:val="18"/>
        </w:rPr>
      </w:pPr>
      <w:r>
        <w:rPr/>
        <w:br w:type="column"/>
      </w:r>
      <w:r>
        <w:rPr>
          <w:spacing w:val="-2"/>
          <w:sz w:val="18"/>
        </w:rPr>
        <w:t>Referencia:</w:t>
      </w:r>
      <w:r>
        <w:rPr>
          <w:sz w:val="18"/>
        </w:rPr>
        <w:tab/>
      </w:r>
      <w:r>
        <w:rPr>
          <w:b/>
          <w:spacing w:val="-2"/>
          <w:sz w:val="18"/>
        </w:rPr>
        <w:t>2021/00009190M</w:t>
      </w:r>
    </w:p>
    <w:p>
      <w:pPr>
        <w:tabs>
          <w:tab w:pos="1515" w:val="left" w:leader="none"/>
        </w:tabs>
        <w:spacing w:line="1011" w:lineRule="exact" w:before="0"/>
        <w:ind w:left="117" w:right="0" w:firstLine="0"/>
        <w:jc w:val="center"/>
        <w:rPr>
          <w:b/>
          <w:sz w:val="18"/>
        </w:rPr>
      </w:pPr>
      <w:r>
        <w:rPr>
          <w:spacing w:val="-2"/>
          <w:sz w:val="18"/>
        </w:rPr>
        <w:t>Destinatario:</w:t>
      </w:r>
      <w:r>
        <w:rPr>
          <w:sz w:val="18"/>
        </w:rPr>
        <w:tab/>
      </w:r>
      <w:r>
        <w:rPr>
          <w:b/>
          <w:sz w:val="18"/>
        </w:rPr>
        <w:t>JUAN</w:t>
      </w:r>
      <w:r>
        <w:rPr>
          <w:b/>
          <w:spacing w:val="55"/>
          <w:sz w:val="18"/>
        </w:rPr>
        <w:t> </w:t>
      </w:r>
      <w:r>
        <w:rPr>
          <w:b/>
          <w:sz w:val="18"/>
        </w:rPr>
        <w:t>ACOSTA</w:t>
      </w:r>
      <w:r>
        <w:rPr>
          <w:b/>
          <w:spacing w:val="-3"/>
          <w:sz w:val="18"/>
        </w:rPr>
        <w:t> </w:t>
      </w:r>
      <w:r>
        <w:rPr>
          <w:b/>
          <w:spacing w:val="-2"/>
          <w:sz w:val="18"/>
        </w:rPr>
        <w:t>GONZALEZ</w:t>
      </w:r>
    </w:p>
    <w:p>
      <w:pPr>
        <w:tabs>
          <w:tab w:pos="2480" w:val="left" w:leader="none"/>
        </w:tabs>
        <w:spacing w:line="673" w:lineRule="exact" w:before="0"/>
        <w:ind w:left="949" w:right="0" w:firstLine="0"/>
        <w:jc w:val="left"/>
        <w:rPr>
          <w:b/>
          <w:sz w:val="18"/>
        </w:rPr>
      </w:pPr>
      <w:r>
        <w:rPr>
          <w:spacing w:val="-2"/>
          <w:sz w:val="18"/>
        </w:rPr>
        <w:t>Dirección:</w:t>
      </w:r>
      <w:r>
        <w:rPr>
          <w:sz w:val="18"/>
        </w:rPr>
        <w:tab/>
      </w:r>
      <w:r>
        <w:rPr>
          <w:b/>
          <w:sz w:val="18"/>
        </w:rPr>
        <w:t>CL</w:t>
      </w:r>
      <w:r>
        <w:rPr>
          <w:b/>
          <w:spacing w:val="-4"/>
          <w:sz w:val="18"/>
        </w:rPr>
        <w:t> </w:t>
      </w:r>
      <w:r>
        <w:rPr>
          <w:b/>
          <w:sz w:val="18"/>
        </w:rPr>
        <w:t>ALCALDE</w:t>
      </w:r>
      <w:r>
        <w:rPr>
          <w:b/>
          <w:spacing w:val="-3"/>
          <w:sz w:val="18"/>
        </w:rPr>
        <w:t> </w:t>
      </w:r>
      <w:r>
        <w:rPr>
          <w:b/>
          <w:spacing w:val="-2"/>
          <w:sz w:val="18"/>
        </w:rPr>
        <w:t>ENRIQUE</w:t>
      </w:r>
    </w:p>
    <w:p>
      <w:pPr>
        <w:tabs>
          <w:tab w:pos="4416" w:val="left" w:leader="none"/>
        </w:tabs>
        <w:spacing w:line="454" w:lineRule="exact" w:before="0"/>
        <w:ind w:left="3319" w:right="0" w:firstLine="0"/>
        <w:jc w:val="left"/>
        <w:rPr>
          <w:b/>
          <w:sz w:val="18"/>
        </w:rPr>
      </w:pPr>
      <w:r>
        <w:rPr>
          <w:b/>
          <w:spacing w:val="-2"/>
          <w:sz w:val="18"/>
        </w:rPr>
        <w:t>JORGE,</w:t>
      </w:r>
      <w:r>
        <w:rPr>
          <w:b/>
          <w:sz w:val="18"/>
        </w:rPr>
        <w:tab/>
      </w:r>
      <w:r>
        <w:rPr>
          <w:b/>
          <w:spacing w:val="-5"/>
          <w:sz w:val="18"/>
        </w:rPr>
        <w:t>SN</w:t>
      </w:r>
    </w:p>
    <w:p>
      <w:pPr>
        <w:spacing w:line="175" w:lineRule="exact" w:before="0"/>
        <w:ind w:left="2258" w:right="0" w:firstLine="0"/>
        <w:jc w:val="left"/>
        <w:rPr>
          <w:b/>
          <w:sz w:val="18"/>
        </w:rPr>
      </w:pPr>
      <w:r>
        <w:rPr>
          <w:b/>
          <w:sz w:val="18"/>
        </w:rPr>
        <w:t>35290</w:t>
      </w:r>
      <w:r>
        <w:rPr>
          <w:b/>
          <w:spacing w:val="-1"/>
          <w:sz w:val="18"/>
        </w:rPr>
        <w:t> </w:t>
      </w:r>
      <w:r>
        <w:rPr>
          <w:b/>
          <w:sz w:val="18"/>
        </w:rPr>
        <w:t>SAN </w:t>
      </w:r>
      <w:r>
        <w:rPr>
          <w:b/>
          <w:spacing w:val="-2"/>
          <w:sz w:val="18"/>
        </w:rPr>
        <w:t>BARTOLOME</w:t>
      </w:r>
    </w:p>
    <w:p>
      <w:pPr>
        <w:spacing w:line="44" w:lineRule="exact" w:before="0"/>
        <w:ind w:left="3329" w:right="0" w:firstLine="0"/>
        <w:jc w:val="left"/>
        <w:rPr>
          <w:b/>
          <w:sz w:val="18"/>
        </w:rPr>
      </w:pPr>
      <w:r>
        <w:rPr>
          <w:b/>
          <w:sz w:val="18"/>
        </w:rPr>
        <w:t>DE</w:t>
      </w:r>
      <w:r>
        <w:rPr>
          <w:b/>
          <w:spacing w:val="-1"/>
          <w:sz w:val="18"/>
        </w:rPr>
        <w:t> </w:t>
      </w:r>
      <w:r>
        <w:rPr>
          <w:b/>
          <w:spacing w:val="-2"/>
          <w:sz w:val="18"/>
        </w:rPr>
        <w:t>TIRAJANA</w:t>
      </w:r>
    </w:p>
    <w:p>
      <w:pPr>
        <w:spacing w:before="0"/>
        <w:ind w:left="3428" w:right="0" w:firstLine="0"/>
        <w:jc w:val="left"/>
        <w:rPr>
          <w:b/>
          <w:sz w:val="18"/>
        </w:rPr>
      </w:pPr>
      <w:r>
        <w:rPr>
          <w:b/>
          <w:sz w:val="18"/>
        </w:rPr>
        <w:t>LAS</w:t>
      </w:r>
      <w:r>
        <w:rPr>
          <w:b/>
          <w:spacing w:val="-2"/>
          <w:sz w:val="18"/>
        </w:rPr>
        <w:t> PALMAS</w:t>
      </w:r>
    </w:p>
    <w:p>
      <w:pPr>
        <w:spacing w:line="249" w:lineRule="exact" w:before="0"/>
        <w:ind w:left="205" w:right="0" w:firstLine="0"/>
        <w:jc w:val="left"/>
        <w:rPr>
          <w:b/>
          <w:sz w:val="18"/>
        </w:rPr>
      </w:pPr>
      <w:r>
        <w:rPr>
          <w:position w:val="-5"/>
          <w:sz w:val="18"/>
        </w:rPr>
        <w:t>Núm.</w:t>
      </w:r>
      <w:r>
        <w:rPr>
          <w:spacing w:val="-5"/>
          <w:position w:val="-5"/>
          <w:sz w:val="18"/>
        </w:rPr>
        <w:t> </w:t>
      </w:r>
      <w:r>
        <w:rPr>
          <w:position w:val="-5"/>
          <w:sz w:val="18"/>
        </w:rPr>
        <w:t>notificación:</w:t>
      </w:r>
      <w:r>
        <w:rPr>
          <w:spacing w:val="69"/>
          <w:position w:val="-5"/>
          <w:sz w:val="18"/>
        </w:rPr>
        <w:t> </w:t>
      </w:r>
      <w:r>
        <w:rPr>
          <w:b/>
          <w:spacing w:val="-2"/>
          <w:sz w:val="18"/>
        </w:rPr>
        <w:t>AY/00000004/0004/0000</w:t>
      </w:r>
    </w:p>
    <w:p>
      <w:pPr>
        <w:spacing w:line="189" w:lineRule="exact" w:before="0"/>
        <w:ind w:left="0" w:right="564" w:firstLine="0"/>
        <w:jc w:val="right"/>
        <w:rPr>
          <w:b/>
          <w:sz w:val="18"/>
        </w:rPr>
      </w:pPr>
      <w:r>
        <w:rPr>
          <w:b/>
          <w:sz w:val="18"/>
        </w:rPr>
        <mc:AlternateContent>
          <mc:Choice Requires="wps">
            <w:drawing>
              <wp:anchor distT="0" distB="0" distL="0" distR="0" allowOverlap="1" layoutInCell="1" locked="0" behindDoc="0" simplePos="0" relativeHeight="15729152">
                <wp:simplePos x="0" y="0"/>
                <wp:positionH relativeFrom="page">
                  <wp:posOffset>808989</wp:posOffset>
                </wp:positionH>
                <wp:positionV relativeFrom="paragraph">
                  <wp:posOffset>-1833527</wp:posOffset>
                </wp:positionV>
                <wp:extent cx="5838825" cy="128778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838825" cy="1287780"/>
                        </a:xfrm>
                        <a:prstGeom prst="rect">
                          <a:avLst/>
                        </a:prstGeom>
                      </wps:spPr>
                      <wps:txbx>
                        <w:txbxContent>
                          <w:tbl>
                            <w:tblPr>
                              <w:tblW w:w="0" w:type="auto"/>
                              <w:jc w:val="left"/>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2268"/>
                              <w:gridCol w:w="6797"/>
                            </w:tblGrid>
                            <w:tr>
                              <w:trPr>
                                <w:trHeight w:val="1312" w:hRule="atLeast"/>
                              </w:trPr>
                              <w:tc>
                                <w:tcPr>
                                  <w:tcW w:w="2268" w:type="dxa"/>
                                </w:tcPr>
                                <w:p>
                                  <w:pPr>
                                    <w:pStyle w:val="TableParagraph"/>
                                    <w:spacing w:before="60"/>
                                    <w:rPr>
                                      <w:sz w:val="18"/>
                                    </w:rPr>
                                  </w:pPr>
                                  <w:r>
                                    <w:rPr>
                                      <w:spacing w:val="-2"/>
                                      <w:sz w:val="18"/>
                                    </w:rPr>
                                    <w:t>Asunto:</w:t>
                                  </w:r>
                                </w:p>
                              </w:tc>
                              <w:tc>
                                <w:tcPr>
                                  <w:tcW w:w="6797" w:type="dxa"/>
                                </w:tcPr>
                                <w:p>
                                  <w:pPr>
                                    <w:pStyle w:val="TableParagraph"/>
                                    <w:spacing w:line="220" w:lineRule="atLeast" w:before="0"/>
                                    <w:ind w:right="85"/>
                                    <w:rPr>
                                      <w:sz w:val="18"/>
                                    </w:rPr>
                                  </w:pPr>
                                  <w:r>
                                    <w:rPr>
                                      <w:sz w:val="18"/>
                                    </w:rPr>
                                    <w:t>SOLICITUD DE SUBVENCIÓN DE 770.000 EUROS PARA EL PROYECTO "ACTUACIÓN</w:t>
                                  </w:r>
                                  <w:r>
                                    <w:rPr>
                                      <w:spacing w:val="-5"/>
                                      <w:sz w:val="18"/>
                                    </w:rPr>
                                    <w:t> </w:t>
                                  </w:r>
                                  <w:r>
                                    <w:rPr>
                                      <w:sz w:val="18"/>
                                    </w:rPr>
                                    <w:t>ESPECIAL</w:t>
                                  </w:r>
                                  <w:r>
                                    <w:rPr>
                                      <w:spacing w:val="-4"/>
                                      <w:sz w:val="18"/>
                                    </w:rPr>
                                    <w:t> </w:t>
                                  </w:r>
                                  <w:r>
                                    <w:rPr>
                                      <w:sz w:val="18"/>
                                    </w:rPr>
                                    <w:t>EN</w:t>
                                  </w:r>
                                  <w:r>
                                    <w:rPr>
                                      <w:spacing w:val="-4"/>
                                      <w:sz w:val="18"/>
                                    </w:rPr>
                                    <w:t> </w:t>
                                  </w:r>
                                  <w:r>
                                    <w:rPr>
                                      <w:sz w:val="18"/>
                                    </w:rPr>
                                    <w:t>LOS</w:t>
                                  </w:r>
                                  <w:r>
                                    <w:rPr>
                                      <w:spacing w:val="-5"/>
                                      <w:sz w:val="18"/>
                                    </w:rPr>
                                    <w:t> </w:t>
                                  </w:r>
                                  <w:r>
                                    <w:rPr>
                                      <w:sz w:val="18"/>
                                    </w:rPr>
                                    <w:t>JARDINES</w:t>
                                  </w:r>
                                  <w:r>
                                    <w:rPr>
                                      <w:spacing w:val="-5"/>
                                      <w:sz w:val="18"/>
                                    </w:rPr>
                                    <w:t> </w:t>
                                  </w:r>
                                  <w:r>
                                    <w:rPr>
                                      <w:sz w:val="18"/>
                                    </w:rPr>
                                    <w:t>DE</w:t>
                                  </w:r>
                                  <w:r>
                                    <w:rPr>
                                      <w:spacing w:val="-4"/>
                                      <w:sz w:val="18"/>
                                    </w:rPr>
                                    <w:t> </w:t>
                                  </w:r>
                                  <w:r>
                                    <w:rPr>
                                      <w:sz w:val="18"/>
                                    </w:rPr>
                                    <w:t>LA</w:t>
                                  </w:r>
                                  <w:r>
                                    <w:rPr>
                                      <w:spacing w:val="-5"/>
                                      <w:sz w:val="18"/>
                                    </w:rPr>
                                    <w:t> </w:t>
                                  </w:r>
                                  <w:r>
                                    <w:rPr>
                                      <w:sz w:val="18"/>
                                    </w:rPr>
                                    <w:t>ZONA</w:t>
                                  </w:r>
                                  <w:r>
                                    <w:rPr>
                                      <w:spacing w:val="-5"/>
                                      <w:sz w:val="18"/>
                                    </w:rPr>
                                    <w:t> </w:t>
                                  </w:r>
                                  <w:r>
                                    <w:rPr>
                                      <w:sz w:val="18"/>
                                    </w:rPr>
                                    <w:t>INDUSTRIAL</w:t>
                                  </w:r>
                                  <w:r>
                                    <w:rPr>
                                      <w:spacing w:val="-4"/>
                                      <w:sz w:val="18"/>
                                    </w:rPr>
                                    <w:t> </w:t>
                                  </w:r>
                                  <w:r>
                                    <w:rPr>
                                      <w:sz w:val="18"/>
                                    </w:rPr>
                                    <w:t>DE ARINAGA, MEJORA DE LA SEÑALIZACIÓN VIARIA, PROYECTO ESCULTÓRICO Y ASFALTO DE UN TRAMO DE LA CALLE LAS CASUARINAS, DESVÍO PROVISIONAL Y ACCESOS AL POLÍGONO INDUSTRIAL DE ARINAGA DESDE LA GC-191"</w:t>
                                  </w:r>
                                </w:p>
                              </w:tc>
                            </w:tr>
                            <w:tr>
                              <w:trPr>
                                <w:trHeight w:val="331" w:hRule="atLeast"/>
                              </w:trPr>
                              <w:tc>
                                <w:tcPr>
                                  <w:tcW w:w="2268" w:type="dxa"/>
                                </w:tcPr>
                                <w:p>
                                  <w:pPr>
                                    <w:pStyle w:val="TableParagraph"/>
                                    <w:rPr>
                                      <w:sz w:val="18"/>
                                    </w:rPr>
                                  </w:pPr>
                                  <w:r>
                                    <w:rPr>
                                      <w:spacing w:val="-2"/>
                                      <w:sz w:val="18"/>
                                    </w:rPr>
                                    <w:t>Procedimiento:</w:t>
                                  </w:r>
                                </w:p>
                              </w:tc>
                              <w:tc>
                                <w:tcPr>
                                  <w:tcW w:w="6797" w:type="dxa"/>
                                </w:tcPr>
                                <w:p>
                                  <w:pPr>
                                    <w:pStyle w:val="TableParagraph"/>
                                    <w:rPr>
                                      <w:sz w:val="18"/>
                                    </w:rPr>
                                  </w:pPr>
                                  <w:r>
                                    <w:rPr>
                                      <w:sz w:val="18"/>
                                    </w:rPr>
                                    <w:t>Subvenciones</w:t>
                                  </w:r>
                                  <w:r>
                                    <w:rPr>
                                      <w:spacing w:val="-3"/>
                                      <w:sz w:val="18"/>
                                    </w:rPr>
                                    <w:t> </w:t>
                                  </w:r>
                                  <w:r>
                                    <w:rPr>
                                      <w:sz w:val="18"/>
                                    </w:rPr>
                                    <w:t>varias</w:t>
                                  </w:r>
                                  <w:r>
                                    <w:rPr>
                                      <w:spacing w:val="-1"/>
                                      <w:sz w:val="18"/>
                                    </w:rPr>
                                    <w:t> </w:t>
                                  </w:r>
                                  <w:r>
                                    <w:rPr>
                                      <w:sz w:val="18"/>
                                    </w:rPr>
                                    <w:t>de</w:t>
                                  </w:r>
                                  <w:r>
                                    <w:rPr>
                                      <w:spacing w:val="-2"/>
                                      <w:sz w:val="18"/>
                                    </w:rPr>
                                    <w:t> </w:t>
                                  </w:r>
                                  <w:r>
                                    <w:rPr>
                                      <w:sz w:val="18"/>
                                    </w:rPr>
                                    <w:t>Desarrollo</w:t>
                                  </w:r>
                                  <w:r>
                                    <w:rPr>
                                      <w:spacing w:val="-1"/>
                                      <w:sz w:val="18"/>
                                    </w:rPr>
                                    <w:t> </w:t>
                                  </w:r>
                                  <w:r>
                                    <w:rPr>
                                      <w:spacing w:val="-2"/>
                                      <w:sz w:val="18"/>
                                    </w:rPr>
                                    <w:t>Local</w:t>
                                  </w:r>
                                </w:p>
                              </w:tc>
                            </w:tr>
                            <w:tr>
                              <w:trPr>
                                <w:trHeight w:val="338" w:hRule="atLeast"/>
                              </w:trPr>
                              <w:tc>
                                <w:tcPr>
                                  <w:tcW w:w="9065" w:type="dxa"/>
                                  <w:gridSpan w:val="2"/>
                                </w:tcPr>
                                <w:p>
                                  <w:pPr>
                                    <w:pStyle w:val="TableParagraph"/>
                                    <w:spacing w:before="60"/>
                                    <w:rPr>
                                      <w:sz w:val="18"/>
                                    </w:rPr>
                                  </w:pPr>
                                  <w:r>
                                    <w:rPr>
                                      <w:sz w:val="18"/>
                                    </w:rPr>
                                    <w:t>DESARROLLO</w:t>
                                  </w:r>
                                  <w:r>
                                    <w:rPr>
                                      <w:spacing w:val="-5"/>
                                      <w:sz w:val="18"/>
                                    </w:rPr>
                                    <w:t> </w:t>
                                  </w:r>
                                  <w:r>
                                    <w:rPr>
                                      <w:sz w:val="18"/>
                                    </w:rPr>
                                    <w:t>LOCAL</w:t>
                                  </w:r>
                                  <w:r>
                                    <w:rPr>
                                      <w:spacing w:val="-4"/>
                                      <w:sz w:val="18"/>
                                    </w:rPr>
                                    <w:t> </w:t>
                                  </w:r>
                                  <w:r>
                                    <w:rPr>
                                      <w:spacing w:val="-2"/>
                                      <w:sz w:val="18"/>
                                    </w:rPr>
                                    <w:t>(ALG)</w:t>
                                  </w:r>
                                </w:p>
                              </w:tc>
                            </w:tr>
                          </w:tbl>
                          <w:p>
                            <w:pPr>
                              <w:pStyle w:val="BodyText"/>
                              <w:ind w:left="0"/>
                            </w:pPr>
                          </w:p>
                        </w:txbxContent>
                      </wps:txbx>
                      <wps:bodyPr wrap="square" lIns="0" tIns="0" rIns="0" bIns="0" rtlCol="0">
                        <a:noAutofit/>
                      </wps:bodyPr>
                    </wps:wsp>
                  </a:graphicData>
                </a:graphic>
              </wp:anchor>
            </w:drawing>
          </mc:Choice>
          <mc:Fallback>
            <w:pict>
              <v:shape style="position:absolute;margin-left:63.699997pt;margin-top:-144.372253pt;width:459.75pt;height:101.4pt;mso-position-horizontal-relative:page;mso-position-vertical-relative:paragraph;z-index:15729152" type="#_x0000_t202" id="docshape4" filled="false" stroked="false">
                <v:textbox inset="0,0,0,0">
                  <w:txbxContent>
                    <w:tbl>
                      <w:tblPr>
                        <w:tblW w:w="0" w:type="auto"/>
                        <w:jc w:val="left"/>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2268"/>
                        <w:gridCol w:w="6797"/>
                      </w:tblGrid>
                      <w:tr>
                        <w:trPr>
                          <w:trHeight w:val="1312" w:hRule="atLeast"/>
                        </w:trPr>
                        <w:tc>
                          <w:tcPr>
                            <w:tcW w:w="2268" w:type="dxa"/>
                          </w:tcPr>
                          <w:p>
                            <w:pPr>
                              <w:pStyle w:val="TableParagraph"/>
                              <w:spacing w:before="60"/>
                              <w:rPr>
                                <w:sz w:val="18"/>
                              </w:rPr>
                            </w:pPr>
                            <w:r>
                              <w:rPr>
                                <w:spacing w:val="-2"/>
                                <w:sz w:val="18"/>
                              </w:rPr>
                              <w:t>Asunto:</w:t>
                            </w:r>
                          </w:p>
                        </w:tc>
                        <w:tc>
                          <w:tcPr>
                            <w:tcW w:w="6797" w:type="dxa"/>
                          </w:tcPr>
                          <w:p>
                            <w:pPr>
                              <w:pStyle w:val="TableParagraph"/>
                              <w:spacing w:line="220" w:lineRule="atLeast" w:before="0"/>
                              <w:ind w:right="85"/>
                              <w:rPr>
                                <w:sz w:val="18"/>
                              </w:rPr>
                            </w:pPr>
                            <w:r>
                              <w:rPr>
                                <w:sz w:val="18"/>
                              </w:rPr>
                              <w:t>SOLICITUD DE SUBVENCIÓN DE 770.000 EUROS PARA EL PROYECTO "ACTUACIÓN</w:t>
                            </w:r>
                            <w:r>
                              <w:rPr>
                                <w:spacing w:val="-5"/>
                                <w:sz w:val="18"/>
                              </w:rPr>
                              <w:t> </w:t>
                            </w:r>
                            <w:r>
                              <w:rPr>
                                <w:sz w:val="18"/>
                              </w:rPr>
                              <w:t>ESPECIAL</w:t>
                            </w:r>
                            <w:r>
                              <w:rPr>
                                <w:spacing w:val="-4"/>
                                <w:sz w:val="18"/>
                              </w:rPr>
                              <w:t> </w:t>
                            </w:r>
                            <w:r>
                              <w:rPr>
                                <w:sz w:val="18"/>
                              </w:rPr>
                              <w:t>EN</w:t>
                            </w:r>
                            <w:r>
                              <w:rPr>
                                <w:spacing w:val="-4"/>
                                <w:sz w:val="18"/>
                              </w:rPr>
                              <w:t> </w:t>
                            </w:r>
                            <w:r>
                              <w:rPr>
                                <w:sz w:val="18"/>
                              </w:rPr>
                              <w:t>LOS</w:t>
                            </w:r>
                            <w:r>
                              <w:rPr>
                                <w:spacing w:val="-5"/>
                                <w:sz w:val="18"/>
                              </w:rPr>
                              <w:t> </w:t>
                            </w:r>
                            <w:r>
                              <w:rPr>
                                <w:sz w:val="18"/>
                              </w:rPr>
                              <w:t>JARDINES</w:t>
                            </w:r>
                            <w:r>
                              <w:rPr>
                                <w:spacing w:val="-5"/>
                                <w:sz w:val="18"/>
                              </w:rPr>
                              <w:t> </w:t>
                            </w:r>
                            <w:r>
                              <w:rPr>
                                <w:sz w:val="18"/>
                              </w:rPr>
                              <w:t>DE</w:t>
                            </w:r>
                            <w:r>
                              <w:rPr>
                                <w:spacing w:val="-4"/>
                                <w:sz w:val="18"/>
                              </w:rPr>
                              <w:t> </w:t>
                            </w:r>
                            <w:r>
                              <w:rPr>
                                <w:sz w:val="18"/>
                              </w:rPr>
                              <w:t>LA</w:t>
                            </w:r>
                            <w:r>
                              <w:rPr>
                                <w:spacing w:val="-5"/>
                                <w:sz w:val="18"/>
                              </w:rPr>
                              <w:t> </w:t>
                            </w:r>
                            <w:r>
                              <w:rPr>
                                <w:sz w:val="18"/>
                              </w:rPr>
                              <w:t>ZONA</w:t>
                            </w:r>
                            <w:r>
                              <w:rPr>
                                <w:spacing w:val="-5"/>
                                <w:sz w:val="18"/>
                              </w:rPr>
                              <w:t> </w:t>
                            </w:r>
                            <w:r>
                              <w:rPr>
                                <w:sz w:val="18"/>
                              </w:rPr>
                              <w:t>INDUSTRIAL</w:t>
                            </w:r>
                            <w:r>
                              <w:rPr>
                                <w:spacing w:val="-4"/>
                                <w:sz w:val="18"/>
                              </w:rPr>
                              <w:t> </w:t>
                            </w:r>
                            <w:r>
                              <w:rPr>
                                <w:sz w:val="18"/>
                              </w:rPr>
                              <w:t>DE ARINAGA, MEJORA DE LA SEÑALIZACIÓN VIARIA, PROYECTO ESCULTÓRICO Y ASFALTO DE UN TRAMO DE LA CALLE LAS CASUARINAS, DESVÍO PROVISIONAL Y ACCESOS AL POLÍGONO INDUSTRIAL DE ARINAGA DESDE LA GC-191"</w:t>
                            </w:r>
                          </w:p>
                        </w:tc>
                      </w:tr>
                      <w:tr>
                        <w:trPr>
                          <w:trHeight w:val="331" w:hRule="atLeast"/>
                        </w:trPr>
                        <w:tc>
                          <w:tcPr>
                            <w:tcW w:w="2268" w:type="dxa"/>
                          </w:tcPr>
                          <w:p>
                            <w:pPr>
                              <w:pStyle w:val="TableParagraph"/>
                              <w:rPr>
                                <w:sz w:val="18"/>
                              </w:rPr>
                            </w:pPr>
                            <w:r>
                              <w:rPr>
                                <w:spacing w:val="-2"/>
                                <w:sz w:val="18"/>
                              </w:rPr>
                              <w:t>Procedimiento:</w:t>
                            </w:r>
                          </w:p>
                        </w:tc>
                        <w:tc>
                          <w:tcPr>
                            <w:tcW w:w="6797" w:type="dxa"/>
                          </w:tcPr>
                          <w:p>
                            <w:pPr>
                              <w:pStyle w:val="TableParagraph"/>
                              <w:rPr>
                                <w:sz w:val="18"/>
                              </w:rPr>
                            </w:pPr>
                            <w:r>
                              <w:rPr>
                                <w:sz w:val="18"/>
                              </w:rPr>
                              <w:t>Subvenciones</w:t>
                            </w:r>
                            <w:r>
                              <w:rPr>
                                <w:spacing w:val="-3"/>
                                <w:sz w:val="18"/>
                              </w:rPr>
                              <w:t> </w:t>
                            </w:r>
                            <w:r>
                              <w:rPr>
                                <w:sz w:val="18"/>
                              </w:rPr>
                              <w:t>varias</w:t>
                            </w:r>
                            <w:r>
                              <w:rPr>
                                <w:spacing w:val="-1"/>
                                <w:sz w:val="18"/>
                              </w:rPr>
                              <w:t> </w:t>
                            </w:r>
                            <w:r>
                              <w:rPr>
                                <w:sz w:val="18"/>
                              </w:rPr>
                              <w:t>de</w:t>
                            </w:r>
                            <w:r>
                              <w:rPr>
                                <w:spacing w:val="-2"/>
                                <w:sz w:val="18"/>
                              </w:rPr>
                              <w:t> </w:t>
                            </w:r>
                            <w:r>
                              <w:rPr>
                                <w:sz w:val="18"/>
                              </w:rPr>
                              <w:t>Desarrollo</w:t>
                            </w:r>
                            <w:r>
                              <w:rPr>
                                <w:spacing w:val="-1"/>
                                <w:sz w:val="18"/>
                              </w:rPr>
                              <w:t> </w:t>
                            </w:r>
                            <w:r>
                              <w:rPr>
                                <w:spacing w:val="-2"/>
                                <w:sz w:val="18"/>
                              </w:rPr>
                              <w:t>Local</w:t>
                            </w:r>
                          </w:p>
                        </w:tc>
                      </w:tr>
                      <w:tr>
                        <w:trPr>
                          <w:trHeight w:val="338" w:hRule="atLeast"/>
                        </w:trPr>
                        <w:tc>
                          <w:tcPr>
                            <w:tcW w:w="9065" w:type="dxa"/>
                            <w:gridSpan w:val="2"/>
                          </w:tcPr>
                          <w:p>
                            <w:pPr>
                              <w:pStyle w:val="TableParagraph"/>
                              <w:spacing w:before="60"/>
                              <w:rPr>
                                <w:sz w:val="18"/>
                              </w:rPr>
                            </w:pPr>
                            <w:r>
                              <w:rPr>
                                <w:sz w:val="18"/>
                              </w:rPr>
                              <w:t>DESARROLLO</w:t>
                            </w:r>
                            <w:r>
                              <w:rPr>
                                <w:spacing w:val="-5"/>
                                <w:sz w:val="18"/>
                              </w:rPr>
                              <w:t> </w:t>
                            </w:r>
                            <w:r>
                              <w:rPr>
                                <w:sz w:val="18"/>
                              </w:rPr>
                              <w:t>LOCAL</w:t>
                            </w:r>
                            <w:r>
                              <w:rPr>
                                <w:spacing w:val="-4"/>
                                <w:sz w:val="18"/>
                              </w:rPr>
                              <w:t> </w:t>
                            </w:r>
                            <w:r>
                              <w:rPr>
                                <w:spacing w:val="-2"/>
                                <w:sz w:val="18"/>
                              </w:rPr>
                              <w:t>(ALG)</w:t>
                            </w:r>
                          </w:p>
                        </w:tc>
                      </w:tr>
                    </w:tbl>
                    <w:p>
                      <w:pPr>
                        <w:pStyle w:val="BodyText"/>
                        <w:ind w:left="0"/>
                      </w:pPr>
                    </w:p>
                  </w:txbxContent>
                </v:textbox>
                <w10:wrap type="none"/>
              </v:shape>
            </w:pict>
          </mc:Fallback>
        </mc:AlternateContent>
      </w:r>
      <w:r>
        <w:rPr>
          <w:b/>
          <w:spacing w:val="-2"/>
          <w:sz w:val="18"/>
        </w:rPr>
        <w:t>09912</w:t>
      </w:r>
    </w:p>
    <w:p>
      <w:pPr>
        <w:spacing w:after="0" w:line="189" w:lineRule="exact"/>
        <w:jc w:val="right"/>
        <w:rPr>
          <w:b/>
          <w:sz w:val="18"/>
        </w:rPr>
        <w:sectPr>
          <w:type w:val="continuous"/>
          <w:pgSz w:w="11910" w:h="16840"/>
          <w:pgMar w:header="1932" w:footer="606" w:top="2120" w:bottom="800" w:left="1275" w:right="992"/>
          <w:cols w:num="2" w:equalWidth="0">
            <w:col w:w="3788" w:space="587"/>
            <w:col w:w="5268"/>
          </w:cols>
        </w:sectPr>
      </w:pPr>
    </w:p>
    <w:p>
      <w:pPr>
        <w:pStyle w:val="Heading2"/>
        <w:spacing w:line="23" w:lineRule="exact"/>
      </w:pPr>
      <w:r>
        <w:rPr>
          <w:spacing w:val="-2"/>
        </w:rPr>
        <w:t>NOTIFICACIÓN</w:t>
      </w:r>
    </w:p>
    <w:p>
      <w:pPr>
        <w:spacing w:before="0"/>
        <w:ind w:left="141" w:right="354" w:firstLine="0"/>
        <w:jc w:val="left"/>
        <w:rPr>
          <w:sz w:val="22"/>
        </w:rPr>
      </w:pPr>
      <w:r>
        <w:rPr>
          <w:sz w:val="22"/>
        </w:rPr>
        <w:t>Por</w:t>
      </w:r>
      <w:r>
        <w:rPr>
          <w:spacing w:val="-4"/>
          <w:sz w:val="22"/>
        </w:rPr>
        <w:t> </w:t>
      </w:r>
      <w:r>
        <w:rPr>
          <w:sz w:val="22"/>
        </w:rPr>
        <w:t>medio</w:t>
      </w:r>
      <w:r>
        <w:rPr>
          <w:spacing w:val="-3"/>
          <w:sz w:val="22"/>
        </w:rPr>
        <w:t> </w:t>
      </w:r>
      <w:r>
        <w:rPr>
          <w:sz w:val="22"/>
        </w:rPr>
        <w:t>del</w:t>
      </w:r>
      <w:r>
        <w:rPr>
          <w:spacing w:val="-3"/>
          <w:sz w:val="22"/>
        </w:rPr>
        <w:t> </w:t>
      </w:r>
      <w:r>
        <w:rPr>
          <w:sz w:val="22"/>
        </w:rPr>
        <w:t>presente</w:t>
      </w:r>
      <w:r>
        <w:rPr>
          <w:spacing w:val="-3"/>
          <w:sz w:val="22"/>
        </w:rPr>
        <w:t> </w:t>
      </w:r>
      <w:r>
        <w:rPr>
          <w:sz w:val="22"/>
        </w:rPr>
        <w:t>escrito</w:t>
      </w:r>
      <w:r>
        <w:rPr>
          <w:spacing w:val="-3"/>
          <w:sz w:val="22"/>
        </w:rPr>
        <w:t> </w:t>
      </w:r>
      <w:r>
        <w:rPr>
          <w:sz w:val="22"/>
        </w:rPr>
        <w:t>le</w:t>
      </w:r>
      <w:r>
        <w:rPr>
          <w:spacing w:val="-3"/>
          <w:sz w:val="22"/>
        </w:rPr>
        <w:t> </w:t>
      </w:r>
      <w:r>
        <w:rPr>
          <w:sz w:val="22"/>
        </w:rPr>
        <w:t>comunico</w:t>
      </w:r>
      <w:r>
        <w:rPr>
          <w:spacing w:val="-3"/>
          <w:sz w:val="22"/>
        </w:rPr>
        <w:t> </w:t>
      </w:r>
      <w:r>
        <w:rPr>
          <w:sz w:val="22"/>
        </w:rPr>
        <w:t>que</w:t>
      </w:r>
      <w:r>
        <w:rPr>
          <w:spacing w:val="-3"/>
          <w:sz w:val="22"/>
        </w:rPr>
        <w:t> </w:t>
      </w:r>
      <w:r>
        <w:rPr>
          <w:sz w:val="22"/>
        </w:rPr>
        <w:t>en</w:t>
      </w:r>
      <w:r>
        <w:rPr>
          <w:spacing w:val="-3"/>
          <w:sz w:val="22"/>
        </w:rPr>
        <w:t> </w:t>
      </w:r>
      <w:r>
        <w:rPr>
          <w:sz w:val="22"/>
        </w:rPr>
        <w:t>el</w:t>
      </w:r>
      <w:r>
        <w:rPr>
          <w:spacing w:val="-4"/>
          <w:sz w:val="22"/>
        </w:rPr>
        <w:t> </w:t>
      </w:r>
      <w:r>
        <w:rPr>
          <w:sz w:val="22"/>
        </w:rPr>
        <w:t>día</w:t>
      </w:r>
      <w:r>
        <w:rPr>
          <w:spacing w:val="-4"/>
          <w:sz w:val="22"/>
        </w:rPr>
        <w:t> </w:t>
      </w:r>
      <w:r>
        <w:rPr>
          <w:sz w:val="22"/>
        </w:rPr>
        <w:t>27/09/2021,</w:t>
      </w:r>
      <w:r>
        <w:rPr>
          <w:spacing w:val="-3"/>
          <w:sz w:val="22"/>
        </w:rPr>
        <w:t> </w:t>
      </w:r>
      <w:r>
        <w:rPr>
          <w:sz w:val="22"/>
        </w:rPr>
        <w:t>el</w:t>
      </w:r>
      <w:r>
        <w:rPr>
          <w:spacing w:val="-3"/>
          <w:sz w:val="22"/>
        </w:rPr>
        <w:t> </w:t>
      </w:r>
      <w:r>
        <w:rPr>
          <w:sz w:val="22"/>
        </w:rPr>
        <w:t>Sr. Alcalde ha dictado el siguiente:</w:t>
      </w:r>
    </w:p>
    <w:p>
      <w:pPr>
        <w:pStyle w:val="Heading2"/>
        <w:ind w:right="281"/>
      </w:pPr>
      <w:r>
        <w:rPr/>
        <w:t>DECRETO</w:t>
      </w:r>
      <w:r>
        <w:rPr>
          <w:spacing w:val="-8"/>
        </w:rPr>
        <w:t> </w:t>
      </w:r>
      <w:r>
        <w:rPr>
          <w:spacing w:val="-2"/>
        </w:rPr>
        <w:t>ALCALDIA/2021/2553</w:t>
      </w:r>
    </w:p>
    <w:p>
      <w:pPr>
        <w:pStyle w:val="BodyText"/>
        <w:ind w:left="0"/>
        <w:rPr>
          <w:b/>
          <w:sz w:val="22"/>
        </w:rPr>
      </w:pPr>
    </w:p>
    <w:p>
      <w:pPr>
        <w:pStyle w:val="Heading3"/>
        <w:ind w:left="219"/>
        <w:jc w:val="left"/>
      </w:pPr>
      <w:r>
        <w:rPr>
          <w:spacing w:val="-2"/>
        </w:rPr>
        <w:t>ANTECEDENTES</w:t>
      </w:r>
    </w:p>
    <w:p>
      <w:pPr>
        <w:pStyle w:val="BodyText"/>
        <w:ind w:left="0"/>
        <w:rPr>
          <w:b/>
        </w:rPr>
      </w:pPr>
    </w:p>
    <w:p>
      <w:pPr>
        <w:pStyle w:val="BodyText"/>
        <w:ind w:right="422"/>
        <w:jc w:val="both"/>
      </w:pPr>
      <w:r>
        <w:rPr/>
        <w:t>El Ayuntamiento de Agüimes ha venido conformando, a través de la Concejalía de Industria, una de las zonas industriales más grandes de Canarias. De entre las diversas actuaciones realizadas, la buena conservación de los jardines, así como el correcto mantenimiento de la red viaria del Polígono Industrial de Arinaga, ha supuesto de gran atractivo para que diversas empresas se establezcan en el municipio.</w:t>
      </w:r>
    </w:p>
    <w:p>
      <w:pPr>
        <w:pStyle w:val="BodyText"/>
        <w:spacing w:before="243"/>
        <w:ind w:right="421"/>
        <w:jc w:val="both"/>
      </w:pPr>
      <w:r>
        <w:rPr/>
        <w:t>En</w:t>
      </w:r>
      <w:r>
        <w:rPr>
          <w:spacing w:val="-2"/>
        </w:rPr>
        <w:t> </w:t>
      </w:r>
      <w:r>
        <w:rPr/>
        <w:t>este</w:t>
      </w:r>
      <w:r>
        <w:rPr>
          <w:spacing w:val="-2"/>
        </w:rPr>
        <w:t> </w:t>
      </w:r>
      <w:r>
        <w:rPr/>
        <w:t>sentido,</w:t>
      </w:r>
      <w:r>
        <w:rPr>
          <w:spacing w:val="-2"/>
        </w:rPr>
        <w:t> </w:t>
      </w:r>
      <w:r>
        <w:rPr/>
        <w:t>la</w:t>
      </w:r>
      <w:r>
        <w:rPr>
          <w:spacing w:val="-2"/>
        </w:rPr>
        <w:t> </w:t>
      </w:r>
      <w:r>
        <w:rPr/>
        <w:t>Entidad</w:t>
      </w:r>
      <w:r>
        <w:rPr>
          <w:spacing w:val="-2"/>
        </w:rPr>
        <w:t> </w:t>
      </w:r>
      <w:r>
        <w:rPr/>
        <w:t>de</w:t>
      </w:r>
      <w:r>
        <w:rPr>
          <w:spacing w:val="-2"/>
        </w:rPr>
        <w:t> </w:t>
      </w:r>
      <w:r>
        <w:rPr/>
        <w:t>Conservación</w:t>
      </w:r>
      <w:r>
        <w:rPr>
          <w:spacing w:val="-2"/>
        </w:rPr>
        <w:t> </w:t>
      </w:r>
      <w:r>
        <w:rPr/>
        <w:t>del</w:t>
      </w:r>
      <w:r>
        <w:rPr>
          <w:spacing w:val="-2"/>
        </w:rPr>
        <w:t> </w:t>
      </w:r>
      <w:r>
        <w:rPr/>
        <w:t>Polígono</w:t>
      </w:r>
      <w:r>
        <w:rPr>
          <w:spacing w:val="-3"/>
        </w:rPr>
        <w:t> </w:t>
      </w:r>
      <w:r>
        <w:rPr/>
        <w:t>Industrial</w:t>
      </w:r>
      <w:r>
        <w:rPr>
          <w:spacing w:val="-2"/>
        </w:rPr>
        <w:t> </w:t>
      </w:r>
      <w:r>
        <w:rPr/>
        <w:t>de</w:t>
      </w:r>
      <w:r>
        <w:rPr>
          <w:spacing w:val="-2"/>
        </w:rPr>
        <w:t> </w:t>
      </w:r>
      <w:r>
        <w:rPr/>
        <w:t>Arinaga</w:t>
      </w:r>
      <w:r>
        <w:rPr>
          <w:spacing w:val="-3"/>
        </w:rPr>
        <w:t> </w:t>
      </w:r>
      <w:r>
        <w:rPr/>
        <w:t>(ECOAGA), se crea en 1998 con el objetivo general de atender el mantenimiento y conservación de los servicios comunes, de la red viaria, del saneamiento y alcantarillado, del suministro</w:t>
      </w:r>
      <w:r>
        <w:rPr>
          <w:spacing w:val="40"/>
        </w:rPr>
        <w:t> </w:t>
      </w:r>
      <w:r>
        <w:rPr/>
        <w:t>de agua, de la distribución de la energía eléctrica, del alumbrado público, de la recogida de basura, así como, de la seguridad y vigilancia del Polígono Industrial de Arinaga.</w:t>
      </w:r>
    </w:p>
    <w:p>
      <w:pPr>
        <w:pStyle w:val="BodyText"/>
        <w:spacing w:before="243"/>
        <w:ind w:right="421"/>
        <w:jc w:val="both"/>
      </w:pPr>
      <w:r>
        <w:rPr/>
        <w:t>A este respecto, ECOAGA presenta al Ayuntamiento de Agüimes, con Número de Registro 2021012695 de fecha 22/06/2021, escrito de solicitud de subvención por importe de 770.000,00</w:t>
      </w:r>
      <w:r>
        <w:rPr>
          <w:spacing w:val="-2"/>
        </w:rPr>
        <w:t> </w:t>
      </w:r>
      <w:r>
        <w:rPr/>
        <w:t>€</w:t>
      </w:r>
      <w:r>
        <w:rPr>
          <w:spacing w:val="-2"/>
        </w:rPr>
        <w:t> </w:t>
      </w:r>
      <w:r>
        <w:rPr/>
        <w:t>para</w:t>
      </w:r>
      <w:r>
        <w:rPr>
          <w:spacing w:val="-2"/>
        </w:rPr>
        <w:t> </w:t>
      </w:r>
      <w:r>
        <w:rPr/>
        <w:t>realizar</w:t>
      </w:r>
      <w:r>
        <w:rPr>
          <w:spacing w:val="-2"/>
        </w:rPr>
        <w:t> </w:t>
      </w:r>
      <w:r>
        <w:rPr/>
        <w:t>una</w:t>
      </w:r>
      <w:r>
        <w:rPr>
          <w:spacing w:val="-2"/>
        </w:rPr>
        <w:t> </w:t>
      </w:r>
      <w:r>
        <w:rPr/>
        <w:t>actuación</w:t>
      </w:r>
      <w:r>
        <w:rPr>
          <w:spacing w:val="-1"/>
        </w:rPr>
        <w:t> </w:t>
      </w:r>
      <w:r>
        <w:rPr/>
        <w:t>especial</w:t>
      </w:r>
      <w:r>
        <w:rPr>
          <w:spacing w:val="-1"/>
        </w:rPr>
        <w:t> </w:t>
      </w:r>
      <w:r>
        <w:rPr/>
        <w:t>en</w:t>
      </w:r>
      <w:r>
        <w:rPr>
          <w:spacing w:val="-2"/>
        </w:rPr>
        <w:t> </w:t>
      </w:r>
      <w:r>
        <w:rPr/>
        <w:t>los</w:t>
      </w:r>
      <w:r>
        <w:rPr>
          <w:spacing w:val="-1"/>
        </w:rPr>
        <w:t> </w:t>
      </w:r>
      <w:r>
        <w:rPr/>
        <w:t>jardines</w:t>
      </w:r>
      <w:r>
        <w:rPr>
          <w:spacing w:val="-1"/>
        </w:rPr>
        <w:t> </w:t>
      </w:r>
      <w:r>
        <w:rPr/>
        <w:t>de</w:t>
      </w:r>
      <w:r>
        <w:rPr>
          <w:spacing w:val="-2"/>
        </w:rPr>
        <w:t> </w:t>
      </w:r>
      <w:r>
        <w:rPr/>
        <w:t>la</w:t>
      </w:r>
      <w:r>
        <w:rPr>
          <w:spacing w:val="-2"/>
        </w:rPr>
        <w:t> </w:t>
      </w:r>
      <w:r>
        <w:rPr/>
        <w:t>Zona</w:t>
      </w:r>
      <w:r>
        <w:rPr>
          <w:spacing w:val="-2"/>
        </w:rPr>
        <w:t> </w:t>
      </w:r>
      <w:r>
        <w:rPr/>
        <w:t>Industrial</w:t>
      </w:r>
      <w:r>
        <w:rPr>
          <w:spacing w:val="-1"/>
        </w:rPr>
        <w:t> </w:t>
      </w:r>
      <w:r>
        <w:rPr/>
        <w:t>de Arinaga, así como, para la mejora de la señalización viaria. Además, de lo anterior ECOAGA quiere realizar un proyecto escultórico y asfaltar un tramo de la Calle Las </w:t>
      </w:r>
      <w:r>
        <w:rPr>
          <w:spacing w:val="-2"/>
        </w:rPr>
        <w:t>Casuarinas.</w:t>
      </w:r>
    </w:p>
    <w:p>
      <w:pPr>
        <w:pStyle w:val="BodyText"/>
        <w:ind w:left="0"/>
      </w:pPr>
    </w:p>
    <w:p>
      <w:pPr>
        <w:pStyle w:val="BodyText"/>
        <w:ind w:right="422"/>
        <w:jc w:val="both"/>
      </w:pPr>
      <w:r>
        <w:rPr/>
        <w:t>Aporta memoria descriptiva de las actividades que desarrolla y de justificación de la necesidad de cofinanciación del proyecto de actuación.</w:t>
      </w:r>
    </w:p>
    <w:p>
      <w:pPr>
        <w:pStyle w:val="BodyText"/>
        <w:spacing w:after="0"/>
        <w:jc w:val="both"/>
        <w:sectPr>
          <w:type w:val="continuous"/>
          <w:pgSz w:w="11910" w:h="16840"/>
          <w:pgMar w:header="1932" w:footer="606" w:top="2120" w:bottom="800" w:left="1275" w:right="992"/>
        </w:sectPr>
      </w:pPr>
    </w:p>
    <w:p>
      <w:pPr>
        <w:pStyle w:val="Heading1"/>
      </w:pPr>
      <w:r>
        <w:rPr/>
        <w:drawing>
          <wp:anchor distT="0" distB="0" distL="0" distR="0" allowOverlap="1" layoutInCell="1" locked="0" behindDoc="1" simplePos="0" relativeHeight="487472128">
            <wp:simplePos x="0" y="0"/>
            <wp:positionH relativeFrom="page">
              <wp:posOffset>301506</wp:posOffset>
            </wp:positionH>
            <wp:positionV relativeFrom="page">
              <wp:posOffset>631070</wp:posOffset>
            </wp:positionV>
            <wp:extent cx="627985" cy="89087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627985" cy="890873"/>
                    </a:xfrm>
                    <a:prstGeom prst="rect">
                      <a:avLst/>
                    </a:prstGeom>
                  </pic:spPr>
                </pic:pic>
              </a:graphicData>
            </a:graphic>
          </wp:anchor>
        </w:drawing>
      </w:r>
      <w:r>
        <w:rPr/>
        <w:t>ILUSTRE</w:t>
      </w:r>
      <w:r>
        <w:rPr>
          <w:spacing w:val="-6"/>
        </w:rPr>
        <w:t> </w:t>
      </w:r>
      <w:r>
        <w:rPr/>
        <w:t>AYUNTAMIENTO</w:t>
      </w:r>
      <w:r>
        <w:rPr>
          <w:spacing w:val="-4"/>
        </w:rPr>
        <w:t> </w:t>
      </w:r>
      <w:r>
        <w:rPr/>
        <w:t>DE</w:t>
      </w:r>
      <w:r>
        <w:rPr>
          <w:spacing w:val="-3"/>
        </w:rPr>
        <w:t> </w:t>
      </w:r>
      <w:r>
        <w:rPr/>
        <w:t>LA</w:t>
      </w:r>
      <w:r>
        <w:rPr>
          <w:spacing w:val="-4"/>
        </w:rPr>
        <w:t> </w:t>
      </w:r>
      <w:r>
        <w:rPr/>
        <w:t>VILLA</w:t>
      </w:r>
      <w:r>
        <w:rPr>
          <w:spacing w:val="-4"/>
        </w:rPr>
        <w:t> </w:t>
      </w:r>
      <w:r>
        <w:rPr/>
        <w:t>DE</w:t>
      </w:r>
      <w:r>
        <w:rPr>
          <w:spacing w:val="-3"/>
        </w:rPr>
        <w:t> </w:t>
      </w:r>
      <w:r>
        <w:rPr>
          <w:spacing w:val="-2"/>
        </w:rPr>
        <w:t>AGÜIMES</w:t>
      </w:r>
    </w:p>
    <w:p>
      <w:pPr>
        <w:tabs>
          <w:tab w:pos="4836" w:val="left" w:leader="none"/>
        </w:tabs>
        <w:spacing w:line="572" w:lineRule="exact" w:before="0"/>
        <w:ind w:left="1680" w:right="0" w:firstLine="0"/>
        <w:jc w:val="left"/>
        <w:rPr>
          <w:rFonts w:ascii="Times New Roman" w:hAnsi="Times New Roman"/>
          <w:sz w:val="16"/>
        </w:rPr>
      </w:pPr>
      <w:r>
        <w:rPr>
          <w:rFonts w:ascii="Times New Roman" w:hAnsi="Times New Roman"/>
          <w:sz w:val="16"/>
        </w:rPr>
        <w:t>C/.</w:t>
      </w:r>
      <w:r>
        <w:rPr>
          <w:rFonts w:ascii="Times New Roman" w:hAnsi="Times New Roman"/>
          <w:spacing w:val="-1"/>
          <w:sz w:val="16"/>
        </w:rPr>
        <w:t> </w:t>
      </w:r>
      <w:r>
        <w:rPr>
          <w:rFonts w:ascii="Times New Roman" w:hAnsi="Times New Roman"/>
          <w:sz w:val="16"/>
        </w:rPr>
        <w:t>Dr. Joaquín Artiles, nº. </w:t>
      </w:r>
      <w:r>
        <w:rPr>
          <w:rFonts w:ascii="Times New Roman" w:hAnsi="Times New Roman"/>
          <w:spacing w:val="-10"/>
          <w:sz w:val="16"/>
        </w:rPr>
        <w:t>1</w:t>
      </w:r>
      <w:r>
        <w:rPr>
          <w:rFonts w:ascii="Times New Roman" w:hAnsi="Times New Roman"/>
          <w:sz w:val="16"/>
        </w:rPr>
        <w:tab/>
        <w:t>Tlfns.: (928) 78 99 80 – Fax: (928) 78 36 </w:t>
      </w:r>
      <w:r>
        <w:rPr>
          <w:rFonts w:ascii="Times New Roman" w:hAnsi="Times New Roman"/>
          <w:spacing w:val="-5"/>
          <w:sz w:val="16"/>
        </w:rPr>
        <w:t>63</w:t>
      </w:r>
    </w:p>
    <w:p>
      <w:pPr>
        <w:tabs>
          <w:tab w:pos="5016" w:val="left" w:leader="none"/>
        </w:tabs>
        <w:spacing w:line="388" w:lineRule="exact" w:before="0"/>
        <w:ind w:left="1674" w:right="0" w:firstLine="0"/>
        <w:jc w:val="left"/>
        <w:rPr>
          <w:rFonts w:ascii="Times New Roman" w:hAnsi="Times New Roman"/>
          <w:sz w:val="16"/>
        </w:rPr>
      </w:pPr>
      <w:r>
        <w:rPr>
          <w:rFonts w:ascii="Times New Roman" w:hAnsi="Times New Roman"/>
          <w:sz w:val="16"/>
        </w:rPr>
        <w:t>CP:</w:t>
      </w:r>
      <w:r>
        <w:rPr>
          <w:rFonts w:ascii="Times New Roman" w:hAnsi="Times New Roman"/>
          <w:spacing w:val="-4"/>
          <w:sz w:val="16"/>
        </w:rPr>
        <w:t> </w:t>
      </w:r>
      <w:r>
        <w:rPr>
          <w:rFonts w:ascii="Times New Roman" w:hAnsi="Times New Roman"/>
          <w:sz w:val="16"/>
        </w:rPr>
        <w:t>35260</w:t>
      </w:r>
      <w:r>
        <w:rPr>
          <w:rFonts w:ascii="Times New Roman" w:hAnsi="Times New Roman"/>
          <w:spacing w:val="-1"/>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Agüimes</w:t>
      </w:r>
      <w:r>
        <w:rPr>
          <w:rFonts w:ascii="Times New Roman" w:hAnsi="Times New Roman"/>
          <w:spacing w:val="-2"/>
          <w:sz w:val="16"/>
        </w:rPr>
        <w:t> </w:t>
      </w:r>
      <w:r>
        <w:rPr>
          <w:rFonts w:ascii="Times New Roman" w:hAnsi="Times New Roman"/>
          <w:sz w:val="16"/>
        </w:rPr>
        <w:t>(Gran</w:t>
      </w:r>
      <w:r>
        <w:rPr>
          <w:rFonts w:ascii="Times New Roman" w:hAnsi="Times New Roman"/>
          <w:spacing w:val="-1"/>
          <w:sz w:val="16"/>
        </w:rPr>
        <w:t> </w:t>
      </w:r>
      <w:r>
        <w:rPr>
          <w:rFonts w:ascii="Times New Roman" w:hAnsi="Times New Roman"/>
          <w:spacing w:val="-2"/>
          <w:sz w:val="16"/>
        </w:rPr>
        <w:t>Canaria)</w:t>
      </w:r>
      <w:r>
        <w:rPr>
          <w:rFonts w:ascii="Times New Roman" w:hAnsi="Times New Roman"/>
          <w:sz w:val="16"/>
        </w:rPr>
        <w:tab/>
        <w:t>CIF: P-3500200 E – Nº. Registro: </w:t>
      </w:r>
      <w:r>
        <w:rPr>
          <w:rFonts w:ascii="Times New Roman" w:hAnsi="Times New Roman"/>
          <w:spacing w:val="-2"/>
          <w:sz w:val="16"/>
        </w:rPr>
        <w:t>01350022</w:t>
      </w:r>
    </w:p>
    <w:p>
      <w:pPr>
        <w:tabs>
          <w:tab w:pos="3675" w:val="left" w:leader="none"/>
        </w:tabs>
        <w:spacing w:line="204" w:lineRule="exact" w:before="0"/>
        <w:ind w:left="0" w:right="281" w:firstLine="0"/>
        <w:jc w:val="center"/>
        <w:rPr>
          <w:rFonts w:ascii="Times New Roman"/>
          <w:sz w:val="16"/>
        </w:rPr>
      </w:pPr>
      <w:r>
        <w:rPr>
          <w:rFonts w:ascii="Times New Roman"/>
          <w:sz w:val="16"/>
        </w:rPr>
        <w:t>Provincia</w:t>
      </w:r>
      <w:r>
        <w:rPr>
          <w:rFonts w:ascii="Times New Roman"/>
          <w:spacing w:val="-1"/>
          <w:sz w:val="16"/>
        </w:rPr>
        <w:t> </w:t>
      </w:r>
      <w:r>
        <w:rPr>
          <w:rFonts w:ascii="Times New Roman"/>
          <w:sz w:val="16"/>
        </w:rPr>
        <w:t>de</w:t>
      </w:r>
      <w:r>
        <w:rPr>
          <w:rFonts w:ascii="Times New Roman"/>
          <w:spacing w:val="-2"/>
          <w:sz w:val="16"/>
        </w:rPr>
        <w:t> </w:t>
      </w:r>
      <w:r>
        <w:rPr>
          <w:rFonts w:ascii="Times New Roman"/>
          <w:sz w:val="16"/>
        </w:rPr>
        <w:t>Las</w:t>
      </w:r>
      <w:r>
        <w:rPr>
          <w:rFonts w:ascii="Times New Roman"/>
          <w:spacing w:val="-1"/>
          <w:sz w:val="16"/>
        </w:rPr>
        <w:t> </w:t>
      </w:r>
      <w:r>
        <w:rPr>
          <w:rFonts w:ascii="Times New Roman"/>
          <w:spacing w:val="-2"/>
          <w:sz w:val="16"/>
        </w:rPr>
        <w:t>Palmas</w:t>
      </w:r>
      <w:r>
        <w:rPr>
          <w:rFonts w:ascii="Times New Roman"/>
          <w:sz w:val="16"/>
        </w:rPr>
        <w:tab/>
      </w:r>
      <w:hyperlink r:id="rId7">
        <w:r>
          <w:rPr>
            <w:rFonts w:ascii="Times New Roman"/>
            <w:spacing w:val="-2"/>
            <w:sz w:val="16"/>
          </w:rPr>
          <w:t>http://www.aguimes.es</w:t>
        </w:r>
      </w:hyperlink>
    </w:p>
    <w:p>
      <w:pPr>
        <w:pStyle w:val="Heading3"/>
      </w:pPr>
      <w:r>
        <w:rPr/>
        <w:t>COMPROBACIONES</w:t>
      </w:r>
      <w:r>
        <w:rPr>
          <w:spacing w:val="-5"/>
        </w:rPr>
        <w:t> </w:t>
      </w:r>
      <w:r>
        <w:rPr/>
        <w:t>DEL</w:t>
      </w:r>
      <w:r>
        <w:rPr>
          <w:spacing w:val="-5"/>
        </w:rPr>
        <w:t> </w:t>
      </w:r>
      <w:r>
        <w:rPr>
          <w:spacing w:val="-2"/>
        </w:rPr>
        <w:t>EXPEDIENTE</w:t>
      </w:r>
    </w:p>
    <w:p>
      <w:pPr>
        <w:pStyle w:val="BodyText"/>
        <w:ind w:right="422"/>
        <w:jc w:val="both"/>
      </w:pPr>
      <w:r>
        <w:rPr/>
        <w:t>Con carácter previo a la propuesta del correspondiente acuerdo y correlativa autorización del gasto se ha realizado por parte de este departamento la siguiente comprobación:</w:t>
      </w:r>
    </w:p>
    <w:p>
      <w:pPr>
        <w:pStyle w:val="BodyText"/>
        <w:ind w:right="421"/>
        <w:jc w:val="both"/>
      </w:pPr>
      <w:r>
        <w:rPr>
          <w:b/>
        </w:rPr>
        <w:t>PRIMERO:</w:t>
      </w:r>
      <w:r>
        <w:rPr>
          <w:b/>
          <w:spacing w:val="40"/>
        </w:rPr>
        <w:t>  </w:t>
      </w:r>
      <w:r>
        <w:rPr/>
        <w:t>Que</w:t>
      </w:r>
      <w:r>
        <w:rPr>
          <w:spacing w:val="-1"/>
        </w:rPr>
        <w:t> </w:t>
      </w:r>
      <w:r>
        <w:rPr/>
        <w:t>existe</w:t>
      </w:r>
      <w:r>
        <w:rPr>
          <w:spacing w:val="-1"/>
        </w:rPr>
        <w:t> </w:t>
      </w:r>
      <w:r>
        <w:rPr/>
        <w:t>crédito adecuado y</w:t>
      </w:r>
      <w:r>
        <w:rPr>
          <w:spacing w:val="-1"/>
        </w:rPr>
        <w:t> </w:t>
      </w:r>
      <w:r>
        <w:rPr/>
        <w:t>suficiente</w:t>
      </w:r>
      <w:r>
        <w:rPr>
          <w:spacing w:val="-1"/>
        </w:rPr>
        <w:t> </w:t>
      </w:r>
      <w:r>
        <w:rPr/>
        <w:t>al que</w:t>
      </w:r>
      <w:r>
        <w:rPr>
          <w:spacing w:val="-1"/>
        </w:rPr>
        <w:t> </w:t>
      </w:r>
      <w:r>
        <w:rPr/>
        <w:t>imputar el gasto.</w:t>
      </w:r>
      <w:r>
        <w:rPr>
          <w:spacing w:val="-1"/>
        </w:rPr>
        <w:t> </w:t>
      </w:r>
      <w:r>
        <w:rPr/>
        <w:t>Consta</w:t>
      </w:r>
      <w:r>
        <w:rPr>
          <w:spacing w:val="-1"/>
        </w:rPr>
        <w:t> </w:t>
      </w:r>
      <w:r>
        <w:rPr/>
        <w:t>en el expediente Informe de Intervención de Certificación de existencia de crédito presupuestario adecuado y suficiente para atender a los compromisos económicos que se deriven de las obligaciones que puedan adquirirse por la subvención solicitada, que deberá realizarse con cargo a las siguientes aplicaciones presupuestarias:</w:t>
      </w:r>
    </w:p>
    <w:p>
      <w:pPr>
        <w:pStyle w:val="Heading3"/>
        <w:ind w:left="0" w:right="282"/>
        <w:jc w:val="center"/>
      </w:pPr>
      <w:r>
        <w:rPr/>
        <w:t>151P/4790001;</w:t>
      </w:r>
      <w:r>
        <w:rPr>
          <w:spacing w:val="-7"/>
        </w:rPr>
        <w:t> </w:t>
      </w:r>
      <w:r>
        <w:rPr/>
        <w:t>ENTIDAD</w:t>
      </w:r>
      <w:r>
        <w:rPr>
          <w:spacing w:val="-6"/>
        </w:rPr>
        <w:t> </w:t>
      </w:r>
      <w:r>
        <w:rPr/>
        <w:t>CONSERV.</w:t>
      </w:r>
      <w:r>
        <w:rPr>
          <w:spacing w:val="-6"/>
        </w:rPr>
        <w:t> </w:t>
      </w:r>
      <w:r>
        <w:rPr/>
        <w:t>DEL</w:t>
      </w:r>
      <w:r>
        <w:rPr>
          <w:spacing w:val="-6"/>
        </w:rPr>
        <w:t> </w:t>
      </w:r>
      <w:r>
        <w:rPr/>
        <w:t>POLÍG.A</w:t>
      </w:r>
      <w:r>
        <w:rPr>
          <w:spacing w:val="-6"/>
        </w:rPr>
        <w:t> </w:t>
      </w:r>
      <w:r>
        <w:rPr/>
        <w:t>(ECOAGA):</w:t>
      </w:r>
      <w:r>
        <w:rPr>
          <w:spacing w:val="-6"/>
        </w:rPr>
        <w:t> </w:t>
      </w:r>
      <w:r>
        <w:rPr>
          <w:spacing w:val="-2"/>
        </w:rPr>
        <w:t>100.000,00€</w:t>
      </w:r>
    </w:p>
    <w:p>
      <w:pPr>
        <w:spacing w:before="0"/>
        <w:ind w:left="0" w:right="282" w:firstLine="0"/>
        <w:jc w:val="center"/>
        <w:rPr>
          <w:b/>
          <w:sz w:val="20"/>
        </w:rPr>
      </w:pPr>
      <w:r>
        <w:rPr>
          <w:b/>
          <w:sz w:val="20"/>
        </w:rPr>
        <w:t>151P/7700001;</w:t>
      </w:r>
      <w:r>
        <w:rPr>
          <w:b/>
          <w:spacing w:val="-7"/>
          <w:sz w:val="20"/>
        </w:rPr>
        <w:t> </w:t>
      </w:r>
      <w:r>
        <w:rPr>
          <w:b/>
          <w:sz w:val="20"/>
        </w:rPr>
        <w:t>ENTIDAD</w:t>
      </w:r>
      <w:r>
        <w:rPr>
          <w:b/>
          <w:spacing w:val="-6"/>
          <w:sz w:val="20"/>
        </w:rPr>
        <w:t> </w:t>
      </w:r>
      <w:r>
        <w:rPr>
          <w:b/>
          <w:sz w:val="20"/>
        </w:rPr>
        <w:t>CONSERV.</w:t>
      </w:r>
      <w:r>
        <w:rPr>
          <w:b/>
          <w:spacing w:val="-6"/>
          <w:sz w:val="20"/>
        </w:rPr>
        <w:t> </w:t>
      </w:r>
      <w:r>
        <w:rPr>
          <w:b/>
          <w:sz w:val="20"/>
        </w:rPr>
        <w:t>DEL</w:t>
      </w:r>
      <w:r>
        <w:rPr>
          <w:b/>
          <w:spacing w:val="-6"/>
          <w:sz w:val="20"/>
        </w:rPr>
        <w:t> </w:t>
      </w:r>
      <w:r>
        <w:rPr>
          <w:b/>
          <w:sz w:val="20"/>
        </w:rPr>
        <w:t>POLÍG.A</w:t>
      </w:r>
      <w:r>
        <w:rPr>
          <w:b/>
          <w:spacing w:val="-6"/>
          <w:sz w:val="20"/>
        </w:rPr>
        <w:t> </w:t>
      </w:r>
      <w:r>
        <w:rPr>
          <w:b/>
          <w:sz w:val="20"/>
        </w:rPr>
        <w:t>(ECOAGA):</w:t>
      </w:r>
      <w:r>
        <w:rPr>
          <w:b/>
          <w:spacing w:val="-6"/>
          <w:sz w:val="20"/>
        </w:rPr>
        <w:t> </w:t>
      </w:r>
      <w:r>
        <w:rPr>
          <w:b/>
          <w:spacing w:val="-2"/>
          <w:sz w:val="20"/>
        </w:rPr>
        <w:t>670.000,00€</w:t>
      </w:r>
    </w:p>
    <w:p>
      <w:pPr>
        <w:pStyle w:val="BodyText"/>
        <w:ind w:right="421"/>
        <w:jc w:val="both"/>
      </w:pPr>
      <w:r>
        <w:rPr/>
        <w:t>Por la cantidad total de </w:t>
      </w:r>
      <w:r>
        <w:rPr>
          <w:b/>
        </w:rPr>
        <w:t>770.000,00 €</w:t>
      </w:r>
      <w:r>
        <w:rPr/>
        <w:t>, que ha sido retenida como crédito mediante la siguiente operación contable: RC</w:t>
      </w:r>
      <w:r>
        <w:rPr>
          <w:b/>
        </w:rPr>
        <w:t>12021000017238 </w:t>
      </w:r>
      <w:r>
        <w:rPr/>
        <w:t>y su puesta a disposición para la cobertura del gasto mencionado.</w:t>
      </w:r>
    </w:p>
    <w:p>
      <w:pPr>
        <w:pStyle w:val="BodyText"/>
        <w:ind w:right="422"/>
        <w:jc w:val="both"/>
      </w:pPr>
      <w:r>
        <w:rPr>
          <w:b/>
        </w:rPr>
        <w:t>SEGUNDO:</w:t>
      </w:r>
      <w:r>
        <w:rPr>
          <w:b/>
          <w:spacing w:val="80"/>
          <w:w w:val="150"/>
        </w:rPr>
        <w:t> </w:t>
      </w:r>
      <w:r>
        <w:rPr/>
        <w:t>Que se encuentra en el supuesto contemplado en el artículo 22, 2, a) de la Ley 38/2003, de 17 de noviembre, General de Subvenciones (LGS), en relación con lo dispuesto en el artículo 65 del RD 887/2006, de 21 de julio, por el que se aprueba el Reglamento de la citada LGS.</w:t>
      </w:r>
    </w:p>
    <w:p>
      <w:pPr>
        <w:spacing w:before="0"/>
        <w:ind w:left="141" w:right="0" w:firstLine="0"/>
        <w:jc w:val="both"/>
        <w:rPr>
          <w:i/>
          <w:sz w:val="20"/>
        </w:rPr>
      </w:pPr>
      <w:r>
        <w:rPr>
          <w:i/>
          <w:sz w:val="20"/>
        </w:rPr>
        <w:t>“2.</w:t>
      </w:r>
      <w:r>
        <w:rPr>
          <w:i/>
          <w:spacing w:val="-4"/>
          <w:sz w:val="20"/>
        </w:rPr>
        <w:t> </w:t>
      </w:r>
      <w:r>
        <w:rPr>
          <w:i/>
          <w:sz w:val="20"/>
        </w:rPr>
        <w:t>Podrán</w:t>
      </w:r>
      <w:r>
        <w:rPr>
          <w:i/>
          <w:spacing w:val="-1"/>
          <w:sz w:val="20"/>
        </w:rPr>
        <w:t> </w:t>
      </w:r>
      <w:r>
        <w:rPr>
          <w:i/>
          <w:sz w:val="20"/>
        </w:rPr>
        <w:t>concederse</w:t>
      </w:r>
      <w:r>
        <w:rPr>
          <w:i/>
          <w:spacing w:val="-2"/>
          <w:sz w:val="20"/>
        </w:rPr>
        <w:t> </w:t>
      </w:r>
      <w:r>
        <w:rPr>
          <w:i/>
          <w:sz w:val="20"/>
        </w:rPr>
        <w:t>de</w:t>
      </w:r>
      <w:r>
        <w:rPr>
          <w:i/>
          <w:spacing w:val="-1"/>
          <w:sz w:val="20"/>
        </w:rPr>
        <w:t> </w:t>
      </w:r>
      <w:r>
        <w:rPr>
          <w:i/>
          <w:sz w:val="20"/>
        </w:rPr>
        <w:t>forma</w:t>
      </w:r>
      <w:r>
        <w:rPr>
          <w:i/>
          <w:spacing w:val="-2"/>
          <w:sz w:val="20"/>
        </w:rPr>
        <w:t> </w:t>
      </w:r>
      <w:r>
        <w:rPr>
          <w:i/>
          <w:sz w:val="20"/>
        </w:rPr>
        <w:t>directa</w:t>
      </w:r>
      <w:r>
        <w:rPr>
          <w:i/>
          <w:spacing w:val="-2"/>
          <w:sz w:val="20"/>
        </w:rPr>
        <w:t> </w:t>
      </w:r>
      <w:r>
        <w:rPr>
          <w:i/>
          <w:sz w:val="20"/>
        </w:rPr>
        <w:t>las</w:t>
      </w:r>
      <w:r>
        <w:rPr>
          <w:i/>
          <w:spacing w:val="-1"/>
          <w:sz w:val="20"/>
        </w:rPr>
        <w:t> </w:t>
      </w:r>
      <w:r>
        <w:rPr>
          <w:i/>
          <w:sz w:val="20"/>
        </w:rPr>
        <w:t>siguientes </w:t>
      </w:r>
      <w:r>
        <w:rPr>
          <w:i/>
          <w:spacing w:val="-2"/>
          <w:sz w:val="20"/>
        </w:rPr>
        <w:t>subvenciones:</w:t>
      </w:r>
    </w:p>
    <w:p>
      <w:pPr>
        <w:spacing w:before="0"/>
        <w:ind w:left="141" w:right="422" w:firstLine="0"/>
        <w:jc w:val="both"/>
        <w:rPr>
          <w:i/>
          <w:sz w:val="20"/>
        </w:rPr>
      </w:pPr>
      <w:r>
        <w:rPr>
          <w:i/>
          <w:sz w:val="20"/>
        </w:rPr>
        <w:t>a) Las previstas nominativamente en los Presupuestos Generales del Estado,</w:t>
      </w:r>
      <w:r>
        <w:rPr>
          <w:i/>
          <w:spacing w:val="40"/>
          <w:sz w:val="20"/>
        </w:rPr>
        <w:t> </w:t>
      </w:r>
      <w:r>
        <w:rPr>
          <w:i/>
          <w:sz w:val="20"/>
        </w:rPr>
        <w:t>de las Comunidades Autónomas o de las entidades locales, en los términos recogidos en los convenios y en la normativa reguladora de estas subvenciones.”</w:t>
      </w:r>
    </w:p>
    <w:p>
      <w:pPr>
        <w:pStyle w:val="BodyText"/>
        <w:ind w:right="421"/>
        <w:jc w:val="both"/>
      </w:pPr>
      <w:r>
        <w:rPr/>
        <w:t>La Zona Industrial del Polígono de Arinaga, con más de 630 empresas establecidas en la zona, y 8.000 empleos directos, cuenta con todas las infraestructuras necesarias. Posee zonas verdes que rodean a cada una de las parcelas de esta zona industrial y una correcta canalización de las aguas residuales, además de otras facilidades que hacen que el Polígono de Arinaga sea el lugar idóneo para la instalación de empresas e industrias.</w:t>
      </w:r>
    </w:p>
    <w:p>
      <w:pPr>
        <w:pStyle w:val="BodyText"/>
        <w:spacing w:before="48"/>
        <w:ind w:right="420"/>
        <w:jc w:val="both"/>
      </w:pPr>
      <w:r>
        <w:rPr/>
        <w:t>Siendo ECOAGA quien se encarga del correcto mantenimiento del Polígono Industrial de Arinaga, se considera que existen suficientes razones de interés público, social y económico que justifican la concesión directa de esta subvención con el fin de contribuir</w:t>
      </w:r>
      <w:r>
        <w:rPr>
          <w:spacing w:val="80"/>
        </w:rPr>
        <w:t> </w:t>
      </w:r>
      <w:r>
        <w:rPr/>
        <w:t>a su conservación y revalorización.</w:t>
      </w:r>
    </w:p>
    <w:p>
      <w:pPr>
        <w:pStyle w:val="Heading3"/>
        <w:spacing w:before="243"/>
        <w:ind w:right="422"/>
      </w:pPr>
      <w:r>
        <w:rPr/>
        <w:t>TERCERO:</w:t>
      </w:r>
      <w:r>
        <w:rPr>
          <w:spacing w:val="40"/>
        </w:rPr>
        <w:t> </w:t>
      </w:r>
      <w:r>
        <w:rPr>
          <w:b w:val="0"/>
        </w:rPr>
        <w:t>El proyecto, acción, conducta o situación a financiar es </w:t>
      </w:r>
      <w:r>
        <w:rPr/>
        <w:t>ACTUACIÓN ESPECIAL</w:t>
      </w:r>
      <w:r>
        <w:rPr>
          <w:spacing w:val="-2"/>
        </w:rPr>
        <w:t> </w:t>
      </w:r>
      <w:r>
        <w:rPr/>
        <w:t>EN</w:t>
      </w:r>
      <w:r>
        <w:rPr>
          <w:spacing w:val="-2"/>
        </w:rPr>
        <w:t> </w:t>
      </w:r>
      <w:r>
        <w:rPr/>
        <w:t>LOS</w:t>
      </w:r>
      <w:r>
        <w:rPr>
          <w:spacing w:val="-2"/>
        </w:rPr>
        <w:t> </w:t>
      </w:r>
      <w:r>
        <w:rPr/>
        <w:t>JARDINES</w:t>
      </w:r>
      <w:r>
        <w:rPr>
          <w:spacing w:val="-2"/>
        </w:rPr>
        <w:t> </w:t>
      </w:r>
      <w:r>
        <w:rPr/>
        <w:t>DE</w:t>
      </w:r>
      <w:r>
        <w:rPr>
          <w:spacing w:val="-2"/>
        </w:rPr>
        <w:t> </w:t>
      </w:r>
      <w:r>
        <w:rPr/>
        <w:t>LA</w:t>
      </w:r>
      <w:r>
        <w:rPr>
          <w:spacing w:val="-2"/>
        </w:rPr>
        <w:t> </w:t>
      </w:r>
      <w:r>
        <w:rPr/>
        <w:t>ZONA</w:t>
      </w:r>
      <w:r>
        <w:rPr>
          <w:spacing w:val="-2"/>
        </w:rPr>
        <w:t> </w:t>
      </w:r>
      <w:r>
        <w:rPr/>
        <w:t>INDUSTRIAL</w:t>
      </w:r>
      <w:r>
        <w:rPr>
          <w:spacing w:val="-2"/>
        </w:rPr>
        <w:t> </w:t>
      </w:r>
      <w:r>
        <w:rPr/>
        <w:t>DE</w:t>
      </w:r>
      <w:r>
        <w:rPr>
          <w:spacing w:val="-2"/>
        </w:rPr>
        <w:t> </w:t>
      </w:r>
      <w:r>
        <w:rPr/>
        <w:t>ARINAGA,</w:t>
      </w:r>
      <w:r>
        <w:rPr>
          <w:spacing w:val="-2"/>
        </w:rPr>
        <w:t> </w:t>
      </w:r>
      <w:r>
        <w:rPr/>
        <w:t>MEJORA</w:t>
      </w:r>
      <w:r>
        <w:rPr>
          <w:spacing w:val="-2"/>
        </w:rPr>
        <w:t> </w:t>
      </w:r>
      <w:r>
        <w:rPr/>
        <w:t>DE LA SEÑALIZACIÓN VIARIA, PROYECTO ESCULTÓRICO Y ASFALTO DE UN TRAMO DE LA CALLE CASUARINAS, DESVÍO PROVISIONAL Y ACCESOS AL POLÍGONO INDUSTRIAL DE ARINAGA DESDE LA GC-191.</w:t>
      </w:r>
    </w:p>
    <w:p>
      <w:pPr>
        <w:pStyle w:val="BodyText"/>
        <w:spacing w:before="243"/>
        <w:ind w:right="421"/>
        <w:jc w:val="both"/>
      </w:pPr>
      <w:r>
        <w:rPr>
          <w:b/>
        </w:rPr>
        <w:t>CUARTO:</w:t>
      </w:r>
      <w:r>
        <w:rPr>
          <w:b/>
          <w:spacing w:val="80"/>
          <w:w w:val="150"/>
        </w:rPr>
        <w:t> </w:t>
      </w:r>
      <w:r>
        <w:rPr/>
        <w:t>El sujeto propuesto como beneficiario de esta subvención </w:t>
      </w:r>
      <w:r>
        <w:rPr>
          <w:u w:val="single"/>
        </w:rPr>
        <w:t>se encuentra al</w:t>
      </w:r>
      <w:r>
        <w:rPr/>
        <w:t> </w:t>
      </w:r>
      <w:r>
        <w:rPr>
          <w:u w:val="single"/>
        </w:rPr>
        <w:t>corriente del cumplimiento de sus obligaciones tributarias y con la Seguridad Socia</w:t>
      </w:r>
      <w:r>
        <w:rPr/>
        <w:t>l. Se acredita mediante consulta interadministrativa a los organismos competentes y se incorporan al expediente los justificantes y certificaciones administrativas </w:t>
      </w:r>
      <w:r>
        <w:rPr>
          <w:spacing w:val="-2"/>
        </w:rPr>
        <w:t>correspondientes.</w:t>
      </w:r>
    </w:p>
    <w:p>
      <w:pPr>
        <w:pStyle w:val="BodyText"/>
        <w:spacing w:before="243"/>
        <w:ind w:right="420"/>
        <w:jc w:val="both"/>
      </w:pPr>
      <w:r>
        <w:rPr>
          <w:b/>
        </w:rPr>
        <w:t>QUINTO:</w:t>
      </w:r>
      <w:r>
        <w:rPr>
          <w:b/>
          <w:spacing w:val="40"/>
        </w:rPr>
        <w:t>  </w:t>
      </w:r>
      <w:r>
        <w:rPr/>
        <w:t>El</w:t>
      </w:r>
      <w:r>
        <w:rPr>
          <w:spacing w:val="40"/>
        </w:rPr>
        <w:t> </w:t>
      </w:r>
      <w:r>
        <w:rPr/>
        <w:t>sujeto</w:t>
      </w:r>
      <w:r>
        <w:rPr>
          <w:spacing w:val="40"/>
        </w:rPr>
        <w:t> </w:t>
      </w:r>
      <w:r>
        <w:rPr/>
        <w:t>propuesto</w:t>
      </w:r>
      <w:r>
        <w:rPr>
          <w:spacing w:val="40"/>
        </w:rPr>
        <w:t> </w:t>
      </w:r>
      <w:r>
        <w:rPr/>
        <w:t>como</w:t>
      </w:r>
      <w:r>
        <w:rPr>
          <w:spacing w:val="40"/>
        </w:rPr>
        <w:t> </w:t>
      </w:r>
      <w:r>
        <w:rPr/>
        <w:t>beneficiario</w:t>
      </w:r>
      <w:r>
        <w:rPr>
          <w:spacing w:val="40"/>
        </w:rPr>
        <w:t> </w:t>
      </w:r>
      <w:r>
        <w:rPr>
          <w:u w:val="single"/>
        </w:rPr>
        <w:t>no</w:t>
      </w:r>
      <w:r>
        <w:rPr>
          <w:spacing w:val="40"/>
          <w:u w:val="single"/>
        </w:rPr>
        <w:t> </w:t>
      </w:r>
      <w:r>
        <w:rPr>
          <w:u w:val="single"/>
        </w:rPr>
        <w:t>figura</w:t>
      </w:r>
      <w:r>
        <w:rPr>
          <w:spacing w:val="40"/>
          <w:u w:val="single"/>
        </w:rPr>
        <w:t> </w:t>
      </w:r>
      <w:r>
        <w:rPr>
          <w:u w:val="single"/>
        </w:rPr>
        <w:t>como</w:t>
      </w:r>
      <w:r>
        <w:rPr>
          <w:spacing w:val="40"/>
          <w:u w:val="single"/>
        </w:rPr>
        <w:t> </w:t>
      </w:r>
      <w:r>
        <w:rPr>
          <w:u w:val="single"/>
        </w:rPr>
        <w:t>deudor</w:t>
      </w:r>
      <w:r>
        <w:rPr>
          <w:spacing w:val="40"/>
          <w:u w:val="single"/>
        </w:rPr>
        <w:t> </w:t>
      </w:r>
      <w:r>
        <w:rPr>
          <w:u w:val="single"/>
        </w:rPr>
        <w:t>en</w:t>
      </w:r>
      <w:r>
        <w:rPr>
          <w:spacing w:val="40"/>
          <w:u w:val="single"/>
        </w:rPr>
        <w:t> </w:t>
      </w:r>
      <w:r>
        <w:rPr>
          <w:u w:val="single"/>
        </w:rPr>
        <w:t>la</w:t>
      </w:r>
      <w:r>
        <w:rPr/>
        <w:t> </w:t>
      </w:r>
      <w:r>
        <w:rPr>
          <w:u w:val="single"/>
        </w:rPr>
        <w:t>Hacienda Local</w:t>
      </w:r>
      <w:r>
        <w:rPr/>
        <w:t>, según informe obtenido del Servicio de Gestión Tributaria de este Ayuntamiento e incorporado al expediente.</w:t>
      </w:r>
    </w:p>
    <w:p>
      <w:pPr>
        <w:pStyle w:val="BodyText"/>
        <w:spacing w:after="0"/>
        <w:jc w:val="both"/>
        <w:sectPr>
          <w:pgSz w:w="11910" w:h="16840"/>
          <w:pgMar w:header="1932" w:footer="606" w:top="2120" w:bottom="800" w:left="1275" w:right="992"/>
        </w:sectPr>
      </w:pPr>
    </w:p>
    <w:p>
      <w:pPr>
        <w:pStyle w:val="Heading1"/>
      </w:pPr>
      <w:r>
        <w:rPr/>
        <w:t>ILUSTRE</w:t>
      </w:r>
      <w:r>
        <w:rPr>
          <w:spacing w:val="-6"/>
        </w:rPr>
        <w:t> </w:t>
      </w:r>
      <w:r>
        <w:rPr/>
        <w:t>AYUNTAMIENTO</w:t>
      </w:r>
      <w:r>
        <w:rPr>
          <w:spacing w:val="-4"/>
        </w:rPr>
        <w:t> </w:t>
      </w:r>
      <w:r>
        <w:rPr/>
        <w:t>DE</w:t>
      </w:r>
      <w:r>
        <w:rPr>
          <w:spacing w:val="-3"/>
        </w:rPr>
        <w:t> </w:t>
      </w:r>
      <w:r>
        <w:rPr/>
        <w:t>LA</w:t>
      </w:r>
      <w:r>
        <w:rPr>
          <w:spacing w:val="-4"/>
        </w:rPr>
        <w:t> </w:t>
      </w:r>
      <w:r>
        <w:rPr/>
        <w:t>VILLA</w:t>
      </w:r>
      <w:r>
        <w:rPr>
          <w:spacing w:val="-4"/>
        </w:rPr>
        <w:t> </w:t>
      </w:r>
      <w:r>
        <w:rPr/>
        <w:t>DE</w:t>
      </w:r>
      <w:r>
        <w:rPr>
          <w:spacing w:val="-3"/>
        </w:rPr>
        <w:t> </w:t>
      </w:r>
      <w:r>
        <w:rPr>
          <w:spacing w:val="-2"/>
        </w:rPr>
        <w:t>AGÜIMES</w:t>
      </w:r>
    </w:p>
    <w:p>
      <w:pPr>
        <w:tabs>
          <w:tab w:pos="4836" w:val="left" w:leader="none"/>
        </w:tabs>
        <w:spacing w:line="572" w:lineRule="exact" w:before="0"/>
        <w:ind w:left="1680" w:right="0" w:firstLine="0"/>
        <w:jc w:val="left"/>
        <w:rPr>
          <w:rFonts w:ascii="Times New Roman" w:hAnsi="Times New Roman"/>
          <w:sz w:val="16"/>
        </w:rPr>
      </w:pPr>
      <w:r>
        <w:rPr>
          <w:rFonts w:ascii="Times New Roman" w:hAnsi="Times New Roman"/>
          <w:sz w:val="16"/>
        </w:rPr>
        <w:t>C/.</w:t>
      </w:r>
      <w:r>
        <w:rPr>
          <w:rFonts w:ascii="Times New Roman" w:hAnsi="Times New Roman"/>
          <w:spacing w:val="-1"/>
          <w:sz w:val="16"/>
        </w:rPr>
        <w:t> </w:t>
      </w:r>
      <w:r>
        <w:rPr>
          <w:rFonts w:ascii="Times New Roman" w:hAnsi="Times New Roman"/>
          <w:sz w:val="16"/>
        </w:rPr>
        <w:t>Dr. Joaquín Artiles, nº. </w:t>
      </w:r>
      <w:r>
        <w:rPr>
          <w:rFonts w:ascii="Times New Roman" w:hAnsi="Times New Roman"/>
          <w:spacing w:val="-10"/>
          <w:sz w:val="16"/>
        </w:rPr>
        <w:t>1</w:t>
      </w:r>
      <w:r>
        <w:rPr>
          <w:rFonts w:ascii="Times New Roman" w:hAnsi="Times New Roman"/>
          <w:sz w:val="16"/>
        </w:rPr>
        <w:tab/>
        <w:t>Tlfns.: (928) 78 99 80 – Fax: (928) 78 36 </w:t>
      </w:r>
      <w:r>
        <w:rPr>
          <w:rFonts w:ascii="Times New Roman" w:hAnsi="Times New Roman"/>
          <w:spacing w:val="-5"/>
          <w:sz w:val="16"/>
        </w:rPr>
        <w:t>63</w:t>
      </w:r>
    </w:p>
    <w:p>
      <w:pPr>
        <w:tabs>
          <w:tab w:pos="5016" w:val="left" w:leader="none"/>
        </w:tabs>
        <w:spacing w:line="388" w:lineRule="exact" w:before="0"/>
        <w:ind w:left="1674" w:right="0" w:firstLine="0"/>
        <w:jc w:val="left"/>
        <w:rPr>
          <w:rFonts w:ascii="Times New Roman" w:hAnsi="Times New Roman"/>
          <w:sz w:val="16"/>
        </w:rPr>
      </w:pPr>
      <w:r>
        <w:rPr>
          <w:rFonts w:ascii="Times New Roman" w:hAnsi="Times New Roman"/>
          <w:sz w:val="16"/>
        </w:rPr>
        <mc:AlternateContent>
          <mc:Choice Requires="wps">
            <w:drawing>
              <wp:anchor distT="0" distB="0" distL="0" distR="0" allowOverlap="1" layoutInCell="1" locked="0" behindDoc="0" simplePos="0" relativeHeight="15730176">
                <wp:simplePos x="0" y="0"/>
                <wp:positionH relativeFrom="page">
                  <wp:posOffset>1985645</wp:posOffset>
                </wp:positionH>
                <wp:positionV relativeFrom="paragraph">
                  <wp:posOffset>-848606</wp:posOffset>
                </wp:positionV>
                <wp:extent cx="358902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589020" cy="1270"/>
                        </a:xfrm>
                        <a:custGeom>
                          <a:avLst/>
                          <a:gdLst/>
                          <a:ahLst/>
                          <a:cxnLst/>
                          <a:rect l="l" t="t" r="r" b="b"/>
                          <a:pathLst>
                            <a:path w="3589020" h="0">
                              <a:moveTo>
                                <a:pt x="0" y="0"/>
                              </a:moveTo>
                              <a:lnTo>
                                <a:pt x="3589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56.350006pt,-66.819397pt" to="438.950012pt,-66.819397pt" stroked="true" strokeweight=".75pt" strokecolor="#000000">
                <v:stroke dashstyle="solid"/>
                <w10:wrap type="none"/>
              </v:line>
            </w:pict>
          </mc:Fallback>
        </mc:AlternateContent>
      </w:r>
      <w:r>
        <w:rPr>
          <w:rFonts w:ascii="Times New Roman" w:hAnsi="Times New Roman"/>
          <w:sz w:val="16"/>
        </w:rPr>
        <w:t>CP:</w:t>
      </w:r>
      <w:r>
        <w:rPr>
          <w:rFonts w:ascii="Times New Roman" w:hAnsi="Times New Roman"/>
          <w:spacing w:val="-4"/>
          <w:sz w:val="16"/>
        </w:rPr>
        <w:t> </w:t>
      </w:r>
      <w:r>
        <w:rPr>
          <w:rFonts w:ascii="Times New Roman" w:hAnsi="Times New Roman"/>
          <w:sz w:val="16"/>
        </w:rPr>
        <w:t>35260</w:t>
      </w:r>
      <w:r>
        <w:rPr>
          <w:rFonts w:ascii="Times New Roman" w:hAnsi="Times New Roman"/>
          <w:spacing w:val="-1"/>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Agüimes</w:t>
      </w:r>
      <w:r>
        <w:rPr>
          <w:rFonts w:ascii="Times New Roman" w:hAnsi="Times New Roman"/>
          <w:spacing w:val="-2"/>
          <w:sz w:val="16"/>
        </w:rPr>
        <w:t> </w:t>
      </w:r>
      <w:r>
        <w:rPr>
          <w:rFonts w:ascii="Times New Roman" w:hAnsi="Times New Roman"/>
          <w:sz w:val="16"/>
        </w:rPr>
        <w:t>(Gran</w:t>
      </w:r>
      <w:r>
        <w:rPr>
          <w:rFonts w:ascii="Times New Roman" w:hAnsi="Times New Roman"/>
          <w:spacing w:val="-1"/>
          <w:sz w:val="16"/>
        </w:rPr>
        <w:t> </w:t>
      </w:r>
      <w:r>
        <w:rPr>
          <w:rFonts w:ascii="Times New Roman" w:hAnsi="Times New Roman"/>
          <w:spacing w:val="-2"/>
          <w:sz w:val="16"/>
        </w:rPr>
        <w:t>Canaria)</w:t>
      </w:r>
      <w:r>
        <w:rPr>
          <w:rFonts w:ascii="Times New Roman" w:hAnsi="Times New Roman"/>
          <w:sz w:val="16"/>
        </w:rPr>
        <w:tab/>
        <w:t>CIF: P-3500200 E – Nº. Registro: </w:t>
      </w:r>
      <w:r>
        <w:rPr>
          <w:rFonts w:ascii="Times New Roman" w:hAnsi="Times New Roman"/>
          <w:spacing w:val="-2"/>
          <w:sz w:val="16"/>
        </w:rPr>
        <w:t>01350022</w:t>
      </w:r>
    </w:p>
    <w:p>
      <w:pPr>
        <w:tabs>
          <w:tab w:pos="3675" w:val="left" w:leader="none"/>
        </w:tabs>
        <w:spacing w:line="204" w:lineRule="exact" w:before="0"/>
        <w:ind w:left="0" w:right="281" w:firstLine="0"/>
        <w:jc w:val="center"/>
        <w:rPr>
          <w:rFonts w:ascii="Times New Roman"/>
          <w:sz w:val="16"/>
        </w:rPr>
      </w:pPr>
      <w:r>
        <w:rPr>
          <w:rFonts w:ascii="Times New Roman"/>
          <w:sz w:val="16"/>
        </w:rPr>
        <w:t>Provincia</w:t>
      </w:r>
      <w:r>
        <w:rPr>
          <w:rFonts w:ascii="Times New Roman"/>
          <w:spacing w:val="-1"/>
          <w:sz w:val="16"/>
        </w:rPr>
        <w:t> </w:t>
      </w:r>
      <w:r>
        <w:rPr>
          <w:rFonts w:ascii="Times New Roman"/>
          <w:sz w:val="16"/>
        </w:rPr>
        <w:t>de</w:t>
      </w:r>
      <w:r>
        <w:rPr>
          <w:rFonts w:ascii="Times New Roman"/>
          <w:spacing w:val="-2"/>
          <w:sz w:val="16"/>
        </w:rPr>
        <w:t> </w:t>
      </w:r>
      <w:r>
        <w:rPr>
          <w:rFonts w:ascii="Times New Roman"/>
          <w:sz w:val="16"/>
        </w:rPr>
        <w:t>Las</w:t>
      </w:r>
      <w:r>
        <w:rPr>
          <w:rFonts w:ascii="Times New Roman"/>
          <w:spacing w:val="-1"/>
          <w:sz w:val="16"/>
        </w:rPr>
        <w:t> </w:t>
      </w:r>
      <w:r>
        <w:rPr>
          <w:rFonts w:ascii="Times New Roman"/>
          <w:spacing w:val="-2"/>
          <w:sz w:val="16"/>
        </w:rPr>
        <w:t>Palmas</w:t>
      </w:r>
      <w:r>
        <w:rPr>
          <w:rFonts w:ascii="Times New Roman"/>
          <w:sz w:val="16"/>
        </w:rPr>
        <w:tab/>
      </w:r>
      <w:hyperlink r:id="rId7">
        <w:r>
          <w:rPr>
            <w:rFonts w:ascii="Times New Roman"/>
            <w:spacing w:val="-2"/>
            <w:sz w:val="16"/>
          </w:rPr>
          <w:t>http://www.aguimes.es</w:t>
        </w:r>
      </w:hyperlink>
    </w:p>
    <w:p>
      <w:pPr>
        <w:pStyle w:val="BodyText"/>
        <w:tabs>
          <w:tab w:pos="1559" w:val="left" w:leader="none"/>
        </w:tabs>
        <w:spacing w:line="1410" w:lineRule="exact"/>
      </w:pPr>
      <w:r>
        <w:rPr>
          <w:b/>
          <w:spacing w:val="-2"/>
        </w:rPr>
        <w:t>SEXTO:</w:t>
      </w:r>
      <w:r>
        <w:rPr>
          <w:b/>
        </w:rPr>
        <w:tab/>
      </w:r>
      <w:r>
        <w:rPr/>
        <w:t>El</w:t>
      </w:r>
      <w:r>
        <w:rPr>
          <w:spacing w:val="57"/>
          <w:w w:val="150"/>
        </w:rPr>
        <w:t> </w:t>
      </w:r>
      <w:r>
        <w:rPr/>
        <w:t>sujeto</w:t>
      </w:r>
      <w:r>
        <w:rPr>
          <w:spacing w:val="57"/>
          <w:w w:val="150"/>
        </w:rPr>
        <w:t> </w:t>
      </w:r>
      <w:r>
        <w:rPr/>
        <w:t>propuesto</w:t>
      </w:r>
      <w:r>
        <w:rPr>
          <w:spacing w:val="57"/>
          <w:w w:val="150"/>
        </w:rPr>
        <w:t> </w:t>
      </w:r>
      <w:r>
        <w:rPr/>
        <w:t>como</w:t>
      </w:r>
      <w:r>
        <w:rPr>
          <w:spacing w:val="57"/>
          <w:w w:val="150"/>
        </w:rPr>
        <w:t> </w:t>
      </w:r>
      <w:r>
        <w:rPr/>
        <w:t>beneficiario</w:t>
      </w:r>
      <w:r>
        <w:rPr>
          <w:spacing w:val="58"/>
          <w:w w:val="150"/>
        </w:rPr>
        <w:t> </w:t>
      </w:r>
      <w:r>
        <w:rPr/>
        <w:t>de</w:t>
      </w:r>
      <w:r>
        <w:rPr>
          <w:spacing w:val="57"/>
          <w:w w:val="150"/>
        </w:rPr>
        <w:t> </w:t>
      </w:r>
      <w:r>
        <w:rPr/>
        <w:t>esta</w:t>
      </w:r>
      <w:r>
        <w:rPr>
          <w:spacing w:val="57"/>
          <w:w w:val="150"/>
        </w:rPr>
        <w:t> </w:t>
      </w:r>
      <w:r>
        <w:rPr/>
        <w:t>subvención</w:t>
      </w:r>
      <w:r>
        <w:rPr>
          <w:spacing w:val="57"/>
          <w:w w:val="150"/>
        </w:rPr>
        <w:t> </w:t>
      </w:r>
      <w:r>
        <w:rPr>
          <w:spacing w:val="-2"/>
        </w:rPr>
        <w:t>manifiesta</w:t>
      </w:r>
    </w:p>
    <w:p>
      <w:pPr>
        <w:pStyle w:val="BodyText"/>
        <w:spacing w:line="1167" w:lineRule="exact"/>
      </w:pPr>
      <w:r>
        <w:rPr/>
        <w:t>mediante</w:t>
      </w:r>
      <w:r>
        <w:rPr>
          <w:spacing w:val="-3"/>
        </w:rPr>
        <w:t> </w:t>
      </w:r>
      <w:r>
        <w:rPr>
          <w:u w:val="single"/>
        </w:rPr>
        <w:t>declaración</w:t>
      </w:r>
      <w:r>
        <w:rPr>
          <w:spacing w:val="-4"/>
          <w:u w:val="single"/>
        </w:rPr>
        <w:t> </w:t>
      </w:r>
      <w:r>
        <w:rPr>
          <w:u w:val="single"/>
        </w:rPr>
        <w:t>responsable</w:t>
      </w:r>
      <w:r>
        <w:rPr>
          <w:spacing w:val="-3"/>
        </w:rPr>
        <w:t> </w:t>
      </w:r>
      <w:r>
        <w:rPr>
          <w:spacing w:val="-4"/>
        </w:rPr>
        <w:t>que:</w:t>
      </w:r>
    </w:p>
    <w:p>
      <w:pPr>
        <w:pStyle w:val="ListParagraph"/>
        <w:numPr>
          <w:ilvl w:val="0"/>
          <w:numId w:val="1"/>
        </w:numPr>
        <w:tabs>
          <w:tab w:pos="850" w:val="left" w:leader="none"/>
        </w:tabs>
        <w:spacing w:line="924" w:lineRule="exact" w:before="0" w:after="0"/>
        <w:ind w:left="850" w:right="0" w:hanging="709"/>
        <w:jc w:val="left"/>
        <w:rPr>
          <w:sz w:val="20"/>
        </w:rPr>
      </w:pPr>
      <w:r>
        <w:rPr>
          <w:sz w:val="20"/>
        </w:rPr>
        <w:t>No</w:t>
      </w:r>
      <w:r>
        <w:rPr>
          <w:spacing w:val="40"/>
          <w:sz w:val="20"/>
        </w:rPr>
        <w:t> </w:t>
      </w:r>
      <w:r>
        <w:rPr>
          <w:sz w:val="20"/>
        </w:rPr>
        <w:t>ha</w:t>
      </w:r>
      <w:r>
        <w:rPr>
          <w:spacing w:val="40"/>
          <w:sz w:val="20"/>
        </w:rPr>
        <w:t> </w:t>
      </w:r>
      <w:r>
        <w:rPr>
          <w:sz w:val="20"/>
        </w:rPr>
        <w:t>recibido</w:t>
      </w:r>
      <w:r>
        <w:rPr>
          <w:spacing w:val="40"/>
          <w:sz w:val="20"/>
        </w:rPr>
        <w:t> </w:t>
      </w:r>
      <w:r>
        <w:rPr>
          <w:sz w:val="20"/>
        </w:rPr>
        <w:t>otras</w:t>
      </w:r>
      <w:r>
        <w:rPr>
          <w:spacing w:val="40"/>
          <w:sz w:val="20"/>
        </w:rPr>
        <w:t> </w:t>
      </w:r>
      <w:r>
        <w:rPr>
          <w:sz w:val="20"/>
        </w:rPr>
        <w:t>ayudas,</w:t>
      </w:r>
      <w:r>
        <w:rPr>
          <w:spacing w:val="40"/>
          <w:sz w:val="20"/>
        </w:rPr>
        <w:t> </w:t>
      </w:r>
      <w:r>
        <w:rPr>
          <w:sz w:val="20"/>
        </w:rPr>
        <w:t>subvenciones,</w:t>
      </w:r>
      <w:r>
        <w:rPr>
          <w:spacing w:val="40"/>
          <w:sz w:val="20"/>
        </w:rPr>
        <w:t> </w:t>
      </w:r>
      <w:r>
        <w:rPr>
          <w:sz w:val="20"/>
        </w:rPr>
        <w:t>ingresos</w:t>
      </w:r>
      <w:r>
        <w:rPr>
          <w:spacing w:val="40"/>
          <w:sz w:val="20"/>
        </w:rPr>
        <w:t> </w:t>
      </w:r>
      <w:r>
        <w:rPr>
          <w:sz w:val="20"/>
        </w:rPr>
        <w:t>o</w:t>
      </w:r>
      <w:r>
        <w:rPr>
          <w:spacing w:val="40"/>
          <w:sz w:val="20"/>
        </w:rPr>
        <w:t> </w:t>
      </w:r>
      <w:r>
        <w:rPr>
          <w:sz w:val="20"/>
        </w:rPr>
        <w:t>recursos</w:t>
      </w:r>
      <w:r>
        <w:rPr>
          <w:spacing w:val="40"/>
          <w:sz w:val="20"/>
        </w:rPr>
        <w:t> </w:t>
      </w:r>
      <w:r>
        <w:rPr>
          <w:sz w:val="20"/>
        </w:rPr>
        <w:t>para</w:t>
      </w:r>
      <w:r>
        <w:rPr>
          <w:spacing w:val="40"/>
          <w:sz w:val="20"/>
        </w:rPr>
        <w:t> </w:t>
      </w:r>
      <w:r>
        <w:rPr>
          <w:sz w:val="20"/>
        </w:rPr>
        <w:t>la</w:t>
      </w:r>
      <w:r>
        <w:rPr>
          <w:spacing w:val="41"/>
          <w:sz w:val="20"/>
        </w:rPr>
        <w:t> </w:t>
      </w:r>
      <w:r>
        <w:rPr>
          <w:spacing w:val="-2"/>
          <w:sz w:val="20"/>
        </w:rPr>
        <w:t>misma</w:t>
      </w:r>
    </w:p>
    <w:p>
      <w:pPr>
        <w:pStyle w:val="BodyText"/>
        <w:spacing w:line="681" w:lineRule="exact"/>
      </w:pPr>
      <w:r>
        <w:rPr>
          <w:spacing w:val="-2"/>
        </w:rPr>
        <w:t>finalidad.</w:t>
      </w:r>
    </w:p>
    <w:p>
      <w:pPr>
        <w:pStyle w:val="ListParagraph"/>
        <w:numPr>
          <w:ilvl w:val="0"/>
          <w:numId w:val="1"/>
        </w:numPr>
        <w:tabs>
          <w:tab w:pos="850" w:val="left" w:leader="none"/>
        </w:tabs>
        <w:spacing w:line="438" w:lineRule="exact" w:before="0" w:after="0"/>
        <w:ind w:left="850" w:right="0" w:hanging="709"/>
        <w:jc w:val="left"/>
        <w:rPr>
          <w:sz w:val="20"/>
        </w:rPr>
      </w:pPr>
      <w:r>
        <w:rPr>
          <w:sz w:val="20"/>
        </w:rPr>
        <w:t>Está</w:t>
      </w:r>
      <w:r>
        <w:rPr>
          <w:spacing w:val="7"/>
          <w:sz w:val="20"/>
        </w:rPr>
        <w:t> </w:t>
      </w:r>
      <w:r>
        <w:rPr>
          <w:sz w:val="20"/>
        </w:rPr>
        <w:t>al</w:t>
      </w:r>
      <w:r>
        <w:rPr>
          <w:spacing w:val="9"/>
          <w:sz w:val="20"/>
        </w:rPr>
        <w:t> </w:t>
      </w:r>
      <w:r>
        <w:rPr>
          <w:sz w:val="20"/>
        </w:rPr>
        <w:t>corriente</w:t>
      </w:r>
      <w:r>
        <w:rPr>
          <w:spacing w:val="9"/>
          <w:sz w:val="20"/>
        </w:rPr>
        <w:t> </w:t>
      </w:r>
      <w:r>
        <w:rPr>
          <w:sz w:val="20"/>
        </w:rPr>
        <w:t>en</w:t>
      </w:r>
      <w:r>
        <w:rPr>
          <w:spacing w:val="9"/>
          <w:sz w:val="20"/>
        </w:rPr>
        <w:t> </w:t>
      </w:r>
      <w:r>
        <w:rPr>
          <w:sz w:val="20"/>
        </w:rPr>
        <w:t>el</w:t>
      </w:r>
      <w:r>
        <w:rPr>
          <w:spacing w:val="9"/>
          <w:sz w:val="20"/>
        </w:rPr>
        <w:t> </w:t>
      </w:r>
      <w:r>
        <w:rPr>
          <w:sz w:val="20"/>
        </w:rPr>
        <w:t>pago</w:t>
      </w:r>
      <w:r>
        <w:rPr>
          <w:spacing w:val="9"/>
          <w:sz w:val="20"/>
        </w:rPr>
        <w:t> </w:t>
      </w:r>
      <w:r>
        <w:rPr>
          <w:sz w:val="20"/>
        </w:rPr>
        <w:t>de</w:t>
      </w:r>
      <w:r>
        <w:rPr>
          <w:spacing w:val="8"/>
          <w:sz w:val="20"/>
        </w:rPr>
        <w:t> </w:t>
      </w:r>
      <w:r>
        <w:rPr>
          <w:sz w:val="20"/>
        </w:rPr>
        <w:t>obligaciones</w:t>
      </w:r>
      <w:r>
        <w:rPr>
          <w:spacing w:val="8"/>
          <w:sz w:val="20"/>
        </w:rPr>
        <w:t> </w:t>
      </w:r>
      <w:r>
        <w:rPr>
          <w:sz w:val="20"/>
        </w:rPr>
        <w:t>por</w:t>
      </w:r>
      <w:r>
        <w:rPr>
          <w:spacing w:val="9"/>
          <w:sz w:val="20"/>
        </w:rPr>
        <w:t> </w:t>
      </w:r>
      <w:r>
        <w:rPr>
          <w:sz w:val="20"/>
        </w:rPr>
        <w:t>reintegro</w:t>
      </w:r>
      <w:r>
        <w:rPr>
          <w:spacing w:val="9"/>
          <w:sz w:val="20"/>
        </w:rPr>
        <w:t> </w:t>
      </w:r>
      <w:r>
        <w:rPr>
          <w:sz w:val="20"/>
        </w:rPr>
        <w:t>de</w:t>
      </w:r>
      <w:r>
        <w:rPr>
          <w:spacing w:val="9"/>
          <w:sz w:val="20"/>
        </w:rPr>
        <w:t> </w:t>
      </w:r>
      <w:r>
        <w:rPr>
          <w:sz w:val="20"/>
        </w:rPr>
        <w:t>subvenciones,</w:t>
      </w:r>
      <w:r>
        <w:rPr>
          <w:spacing w:val="10"/>
          <w:sz w:val="20"/>
        </w:rPr>
        <w:t> </w:t>
      </w:r>
      <w:r>
        <w:rPr>
          <w:spacing w:val="-2"/>
          <w:sz w:val="20"/>
        </w:rPr>
        <w:t>según</w:t>
      </w:r>
    </w:p>
    <w:p>
      <w:pPr>
        <w:pStyle w:val="BodyText"/>
        <w:spacing w:line="195" w:lineRule="exact"/>
      </w:pPr>
      <w:r>
        <w:rPr/>
        <w:t>lo</w:t>
      </w:r>
      <w:r>
        <w:rPr>
          <w:spacing w:val="9"/>
        </w:rPr>
        <w:t> </w:t>
      </w:r>
      <w:r>
        <w:rPr/>
        <w:t>establecido</w:t>
      </w:r>
      <w:r>
        <w:rPr>
          <w:spacing w:val="9"/>
        </w:rPr>
        <w:t> </w:t>
      </w:r>
      <w:r>
        <w:rPr/>
        <w:t>en</w:t>
      </w:r>
      <w:r>
        <w:rPr>
          <w:spacing w:val="10"/>
        </w:rPr>
        <w:t> </w:t>
      </w:r>
      <w:r>
        <w:rPr/>
        <w:t>los</w:t>
      </w:r>
      <w:r>
        <w:rPr>
          <w:spacing w:val="9"/>
        </w:rPr>
        <w:t> </w:t>
      </w:r>
      <w:r>
        <w:rPr/>
        <w:t>artículos</w:t>
      </w:r>
      <w:r>
        <w:rPr>
          <w:spacing w:val="9"/>
        </w:rPr>
        <w:t> </w:t>
      </w:r>
      <w:r>
        <w:rPr/>
        <w:t>21</w:t>
      </w:r>
      <w:r>
        <w:rPr>
          <w:spacing w:val="10"/>
        </w:rPr>
        <w:t> </w:t>
      </w:r>
      <w:r>
        <w:rPr/>
        <w:t>y</w:t>
      </w:r>
      <w:r>
        <w:rPr>
          <w:spacing w:val="9"/>
        </w:rPr>
        <w:t> </w:t>
      </w:r>
      <w:r>
        <w:rPr/>
        <w:t>25</w:t>
      </w:r>
      <w:r>
        <w:rPr>
          <w:spacing w:val="9"/>
        </w:rPr>
        <w:t> </w:t>
      </w:r>
      <w:r>
        <w:rPr/>
        <w:t>del</w:t>
      </w:r>
      <w:r>
        <w:rPr>
          <w:spacing w:val="10"/>
        </w:rPr>
        <w:t> </w:t>
      </w:r>
      <w:r>
        <w:rPr/>
        <w:t>Real</w:t>
      </w:r>
      <w:r>
        <w:rPr>
          <w:spacing w:val="9"/>
        </w:rPr>
        <w:t> </w:t>
      </w:r>
      <w:r>
        <w:rPr/>
        <w:t>Decreto</w:t>
      </w:r>
      <w:r>
        <w:rPr>
          <w:spacing w:val="9"/>
        </w:rPr>
        <w:t> </w:t>
      </w:r>
      <w:r>
        <w:rPr/>
        <w:t>887/2006,</w:t>
      </w:r>
      <w:r>
        <w:rPr>
          <w:spacing w:val="10"/>
        </w:rPr>
        <w:t> </w:t>
      </w:r>
      <w:r>
        <w:rPr/>
        <w:t>de</w:t>
      </w:r>
      <w:r>
        <w:rPr>
          <w:spacing w:val="9"/>
        </w:rPr>
        <w:t> </w:t>
      </w:r>
      <w:r>
        <w:rPr/>
        <w:t>21</w:t>
      </w:r>
      <w:r>
        <w:rPr>
          <w:spacing w:val="9"/>
        </w:rPr>
        <w:t> </w:t>
      </w:r>
      <w:r>
        <w:rPr/>
        <w:t>de</w:t>
      </w:r>
      <w:r>
        <w:rPr>
          <w:spacing w:val="10"/>
        </w:rPr>
        <w:t> </w:t>
      </w:r>
      <w:r>
        <w:rPr/>
        <w:t>junio,</w:t>
      </w:r>
      <w:r>
        <w:rPr>
          <w:spacing w:val="9"/>
        </w:rPr>
        <w:t> </w:t>
      </w:r>
      <w:r>
        <w:rPr/>
        <w:t>por</w:t>
      </w:r>
      <w:r>
        <w:rPr>
          <w:spacing w:val="10"/>
        </w:rPr>
        <w:t> </w:t>
      </w:r>
      <w:r>
        <w:rPr>
          <w:spacing w:val="-5"/>
        </w:rPr>
        <w:t>el</w:t>
      </w:r>
    </w:p>
    <w:p>
      <w:pPr>
        <w:pStyle w:val="BodyText"/>
        <w:spacing w:line="48" w:lineRule="exact"/>
      </w:pPr>
      <w:r>
        <w:rPr/>
        <w:t>que</w:t>
      </w:r>
      <w:r>
        <w:rPr>
          <w:spacing w:val="-4"/>
        </w:rPr>
        <w:t> </w:t>
      </w:r>
      <w:r>
        <w:rPr/>
        <w:t>se</w:t>
      </w:r>
      <w:r>
        <w:rPr>
          <w:spacing w:val="-2"/>
        </w:rPr>
        <w:t> </w:t>
      </w:r>
      <w:r>
        <w:rPr/>
        <w:t>aprueba</w:t>
      </w:r>
      <w:r>
        <w:rPr>
          <w:spacing w:val="-1"/>
        </w:rPr>
        <w:t> </w:t>
      </w:r>
      <w:r>
        <w:rPr/>
        <w:t>el</w:t>
      </w:r>
      <w:r>
        <w:rPr>
          <w:spacing w:val="-1"/>
        </w:rPr>
        <w:t> </w:t>
      </w:r>
      <w:r>
        <w:rPr/>
        <w:t>Reglamento</w:t>
      </w:r>
      <w:r>
        <w:rPr>
          <w:spacing w:val="-2"/>
        </w:rPr>
        <w:t> </w:t>
      </w:r>
      <w:r>
        <w:rPr/>
        <w:t>de</w:t>
      </w:r>
      <w:r>
        <w:rPr>
          <w:spacing w:val="-2"/>
        </w:rPr>
        <w:t> </w:t>
      </w:r>
      <w:r>
        <w:rPr/>
        <w:t>la</w:t>
      </w:r>
      <w:r>
        <w:rPr>
          <w:spacing w:val="-2"/>
        </w:rPr>
        <w:t> </w:t>
      </w:r>
      <w:r>
        <w:rPr/>
        <w:t>Ley</w:t>
      </w:r>
      <w:r>
        <w:rPr>
          <w:spacing w:val="-1"/>
        </w:rPr>
        <w:t> </w:t>
      </w:r>
      <w:r>
        <w:rPr/>
        <w:t>General</w:t>
      </w:r>
      <w:r>
        <w:rPr>
          <w:spacing w:val="-1"/>
        </w:rPr>
        <w:t> </w:t>
      </w:r>
      <w:r>
        <w:rPr/>
        <w:t>de</w:t>
      </w:r>
      <w:r>
        <w:rPr>
          <w:spacing w:val="-1"/>
        </w:rPr>
        <w:t> </w:t>
      </w:r>
      <w:r>
        <w:rPr>
          <w:spacing w:val="-2"/>
        </w:rPr>
        <w:t>Subvenciones.</w:t>
      </w:r>
    </w:p>
    <w:p>
      <w:pPr>
        <w:pStyle w:val="ListParagraph"/>
        <w:numPr>
          <w:ilvl w:val="0"/>
          <w:numId w:val="1"/>
        </w:numPr>
        <w:tabs>
          <w:tab w:pos="849" w:val="left" w:leader="none"/>
        </w:tabs>
        <w:spacing w:line="240" w:lineRule="auto" w:before="0" w:after="0"/>
        <w:ind w:left="141" w:right="422" w:firstLine="0"/>
        <w:jc w:val="both"/>
        <w:rPr>
          <w:sz w:val="20"/>
        </w:rPr>
      </w:pPr>
      <w:r>
        <w:rPr>
          <w:sz w:val="20"/>
        </w:rPr>
        <w:t>No está incurso en ninguna de las prohibiciones para obtener la condición de beneficiario de subvenciones establecidas en los apartados 2 y 3 del artículo 13 de la Ley 38/2003, de 17 de noviembre, General de Subvenciones.</w:t>
      </w:r>
    </w:p>
    <w:p>
      <w:pPr>
        <w:pStyle w:val="BodyText"/>
        <w:ind w:right="420"/>
        <w:jc w:val="both"/>
      </w:pPr>
      <w:r>
        <w:rPr>
          <w:b/>
        </w:rPr>
        <w:t>SÉPTIMO:</w:t>
      </w:r>
      <w:r>
        <w:rPr>
          <w:b/>
          <w:spacing w:val="40"/>
        </w:rPr>
        <w:t> </w:t>
      </w:r>
      <w:r>
        <w:rPr/>
        <w:t>A efectos de dar cumplimiento a las obligaciones de publicidad y transparencia en los términos previstos en los artículos 18 y 20 de la Ley 38/2003, de 17 de noviembre, General de Subvenciones, la Base de Datos Nacional de Subvenciones (BDNS) opera como Sistema Nacional de Publicidad de Subvenciones y Ayudas Públicas, por lo que una vez aprobada la concesión, por tratarse de una subvención de concesión directa en la que no es preceptiva la convocatoria, y antes de efectuarse su pago, se procederá</w:t>
      </w:r>
      <w:r>
        <w:rPr>
          <w:spacing w:val="-2"/>
        </w:rPr>
        <w:t> </w:t>
      </w:r>
      <w:r>
        <w:rPr/>
        <w:t>a</w:t>
      </w:r>
      <w:r>
        <w:rPr>
          <w:spacing w:val="-2"/>
        </w:rPr>
        <w:t> </w:t>
      </w:r>
      <w:r>
        <w:rPr/>
        <w:t>su</w:t>
      </w:r>
      <w:r>
        <w:rPr>
          <w:spacing w:val="-2"/>
        </w:rPr>
        <w:t> </w:t>
      </w:r>
      <w:r>
        <w:rPr/>
        <w:t>publicación</w:t>
      </w:r>
      <w:r>
        <w:rPr>
          <w:spacing w:val="-2"/>
        </w:rPr>
        <w:t> </w:t>
      </w:r>
      <w:r>
        <w:rPr/>
        <w:t>en</w:t>
      </w:r>
      <w:r>
        <w:rPr>
          <w:spacing w:val="-2"/>
        </w:rPr>
        <w:t> </w:t>
      </w:r>
      <w:r>
        <w:rPr/>
        <w:t>la</w:t>
      </w:r>
      <w:r>
        <w:rPr>
          <w:spacing w:val="-2"/>
        </w:rPr>
        <w:t> </w:t>
      </w:r>
      <w:r>
        <w:rPr/>
        <w:t>citada</w:t>
      </w:r>
      <w:r>
        <w:rPr>
          <w:spacing w:val="-2"/>
        </w:rPr>
        <w:t> </w:t>
      </w:r>
      <w:r>
        <w:rPr/>
        <w:t>plataforma</w:t>
      </w:r>
      <w:r>
        <w:rPr>
          <w:spacing w:val="-2"/>
        </w:rPr>
        <w:t> </w:t>
      </w:r>
      <w:r>
        <w:rPr/>
        <w:t>con</w:t>
      </w:r>
      <w:r>
        <w:rPr>
          <w:spacing w:val="-2"/>
        </w:rPr>
        <w:t> </w:t>
      </w:r>
      <w:r>
        <w:rPr/>
        <w:t>indicación</w:t>
      </w:r>
      <w:r>
        <w:rPr>
          <w:spacing w:val="-2"/>
        </w:rPr>
        <w:t> </w:t>
      </w:r>
      <w:r>
        <w:rPr/>
        <w:t>de</w:t>
      </w:r>
      <w:r>
        <w:rPr>
          <w:spacing w:val="-2"/>
        </w:rPr>
        <w:t> </w:t>
      </w:r>
      <w:r>
        <w:rPr/>
        <w:t>los</w:t>
      </w:r>
      <w:r>
        <w:rPr>
          <w:spacing w:val="-2"/>
        </w:rPr>
        <w:t> </w:t>
      </w:r>
      <w:r>
        <w:rPr/>
        <w:t>datos</w:t>
      </w:r>
      <w:r>
        <w:rPr>
          <w:spacing w:val="-2"/>
        </w:rPr>
        <w:t> </w:t>
      </w:r>
      <w:r>
        <w:rPr/>
        <w:t>requeridos. Para constancia en el expediente y seguimientos oportunos se incorporará al mismo justificante de registro con el Código de Identificación correspondiente a su publicación.</w:t>
      </w:r>
    </w:p>
    <w:p>
      <w:pPr>
        <w:pStyle w:val="BodyText"/>
        <w:ind w:right="421"/>
        <w:jc w:val="both"/>
      </w:pPr>
      <w:r>
        <w:rPr>
          <w:b/>
        </w:rPr>
        <w:t>OCTAVO:</w:t>
      </w:r>
      <w:r>
        <w:rPr>
          <w:b/>
          <w:spacing w:val="80"/>
        </w:rPr>
        <w:t> </w:t>
      </w:r>
      <w:r>
        <w:rPr/>
        <w:t>Esta subvención podrá ser compatible con otras subvenciones, ayudas, ingresos o recursos para la misma finalidad, procedentes de cualesquiera Administraciones o entes públicos o privados, nacionales, de la Unión Europea o de organismos internacionales, siempre que la suma de las aportaciones recibidas, incluida ésta, no supere el coste total de la actividad incentivada.</w:t>
      </w:r>
    </w:p>
    <w:p>
      <w:pPr>
        <w:pStyle w:val="BodyText"/>
        <w:ind w:right="422"/>
        <w:jc w:val="both"/>
      </w:pPr>
      <w:r>
        <w:rPr/>
        <w:t>En su caso, el beneficiario deberá comunicar, en cualquier momento de la vigencia del expediente, otras ayudas públicas que hubiera obtenido o solicitado para la misma </w:t>
      </w:r>
      <w:r>
        <w:rPr>
          <w:spacing w:val="-2"/>
        </w:rPr>
        <w:t>actividad.</w:t>
      </w:r>
    </w:p>
    <w:p>
      <w:pPr>
        <w:pStyle w:val="BodyText"/>
        <w:ind w:right="421"/>
        <w:jc w:val="both"/>
      </w:pPr>
      <w:r>
        <w:rPr>
          <w:b/>
        </w:rPr>
        <w:t>NOVENO:</w:t>
      </w:r>
      <w:r>
        <w:rPr>
          <w:b/>
          <w:spacing w:val="40"/>
        </w:rPr>
        <w:t>  </w:t>
      </w:r>
      <w:r>
        <w:rPr/>
        <w:t>Se</w:t>
      </w:r>
      <w:r>
        <w:rPr>
          <w:spacing w:val="40"/>
        </w:rPr>
        <w:t> </w:t>
      </w:r>
      <w:r>
        <w:rPr/>
        <w:t>prevé</w:t>
      </w:r>
      <w:r>
        <w:rPr>
          <w:spacing w:val="40"/>
        </w:rPr>
        <w:t> </w:t>
      </w:r>
      <w:r>
        <w:rPr/>
        <w:t>el</w:t>
      </w:r>
      <w:r>
        <w:rPr>
          <w:spacing w:val="40"/>
        </w:rPr>
        <w:t> </w:t>
      </w:r>
      <w:r>
        <w:rPr/>
        <w:t>abono</w:t>
      </w:r>
      <w:r>
        <w:rPr>
          <w:spacing w:val="40"/>
        </w:rPr>
        <w:t> </w:t>
      </w:r>
      <w:r>
        <w:rPr/>
        <w:t>anticipado</w:t>
      </w:r>
      <w:r>
        <w:rPr>
          <w:spacing w:val="40"/>
        </w:rPr>
        <w:t> </w:t>
      </w:r>
      <w:r>
        <w:rPr/>
        <w:t>de</w:t>
      </w:r>
      <w:r>
        <w:rPr>
          <w:spacing w:val="40"/>
        </w:rPr>
        <w:t> </w:t>
      </w:r>
      <w:r>
        <w:rPr/>
        <w:t>la</w:t>
      </w:r>
      <w:r>
        <w:rPr>
          <w:spacing w:val="40"/>
        </w:rPr>
        <w:t> </w:t>
      </w:r>
      <w:r>
        <w:rPr/>
        <w:t>subvención,</w:t>
      </w:r>
      <w:r>
        <w:rPr>
          <w:spacing w:val="40"/>
        </w:rPr>
        <w:t> </w:t>
      </w:r>
      <w:r>
        <w:rPr/>
        <w:t>que</w:t>
      </w:r>
      <w:r>
        <w:rPr>
          <w:spacing w:val="40"/>
        </w:rPr>
        <w:t> </w:t>
      </w:r>
      <w:r>
        <w:rPr/>
        <w:t>deberá</w:t>
      </w:r>
      <w:r>
        <w:rPr>
          <w:spacing w:val="40"/>
        </w:rPr>
        <w:t> </w:t>
      </w:r>
      <w:r>
        <w:rPr/>
        <w:t>hacerse efectivo una vez adoptado el acuerdo de concesión mediante transferencia bancaria a la cuenta facilitada por el tercero.</w:t>
      </w:r>
    </w:p>
    <w:p>
      <w:pPr>
        <w:pStyle w:val="BodyText"/>
        <w:ind w:right="422"/>
        <w:jc w:val="both"/>
      </w:pPr>
      <w:r>
        <w:rPr>
          <w:b/>
        </w:rPr>
        <w:t>DÉCIMO:</w:t>
      </w:r>
      <w:r>
        <w:rPr>
          <w:b/>
          <w:spacing w:val="80"/>
        </w:rPr>
        <w:t> </w:t>
      </w:r>
      <w:r>
        <w:rPr/>
        <w:t>PLAZO DE REALIZACIÓN DEL PROYECTO. El sujeto propuesto como beneficiario queda obligado a la realización del citado proyecto, acción o actividad subvencionada con </w:t>
      </w:r>
      <w:r>
        <w:rPr>
          <w:u w:val="single"/>
        </w:rPr>
        <w:t>fecha límite de ejecución el 31/12/2021</w:t>
      </w:r>
      <w:r>
        <w:rPr/>
        <w:t>.</w:t>
      </w:r>
    </w:p>
    <w:p>
      <w:pPr>
        <w:pStyle w:val="BodyText"/>
        <w:ind w:right="421"/>
        <w:jc w:val="both"/>
      </w:pPr>
      <w:r>
        <w:rPr/>
        <w:t>Serán considerados gastos subvencionables los que de manera inequívoca deriven de la naturaleza de la actuación objeto de subvención y que se materialicen dentro del presente ejercicio presupuestario.</w:t>
      </w:r>
    </w:p>
    <w:p>
      <w:pPr>
        <w:pStyle w:val="BodyText"/>
        <w:ind w:right="422"/>
        <w:jc w:val="both"/>
      </w:pPr>
      <w:r>
        <w:rPr/>
        <w:t>Podrá subcontratar con terceros la ejecución total o parcial de la actividad que constituye el objeto de la subvención.</w:t>
      </w:r>
    </w:p>
    <w:p>
      <w:pPr>
        <w:pStyle w:val="BodyText"/>
        <w:ind w:right="421"/>
        <w:jc w:val="both"/>
      </w:pPr>
      <w:r>
        <w:rPr/>
        <w:t>Cuando el importe del gasto subvencionable supere las cuantías establecidas en la Ley 9/2017 de Contratos del Sector Público para los contratos menores, el beneficiario</w:t>
      </w:r>
      <w:r>
        <w:rPr>
          <w:spacing w:val="80"/>
        </w:rPr>
        <w:t> </w:t>
      </w:r>
      <w:r>
        <w:rPr/>
        <w:t>deberá solicitar como mínimo tres ofertas de diferentes proveedores, con carácter previo a la realización de la obra o la prestación del servicio o suministro, salvo que por sus especiales características no exista en el mercado suficiente número de entidades que los realicen, presten o suministren, o salvo que el gasto se hubiere realizado con</w:t>
      </w:r>
      <w:r>
        <w:rPr>
          <w:spacing w:val="40"/>
        </w:rPr>
        <w:t> </w:t>
      </w:r>
      <w:r>
        <w:rPr/>
        <w:t>anterioridad</w:t>
      </w:r>
      <w:r>
        <w:rPr>
          <w:spacing w:val="14"/>
        </w:rPr>
        <w:t> </w:t>
      </w:r>
      <w:r>
        <w:rPr/>
        <w:t>a</w:t>
      </w:r>
      <w:r>
        <w:rPr>
          <w:spacing w:val="14"/>
        </w:rPr>
        <w:t> </w:t>
      </w:r>
      <w:r>
        <w:rPr/>
        <w:t>la</w:t>
      </w:r>
      <w:r>
        <w:rPr>
          <w:spacing w:val="14"/>
        </w:rPr>
        <w:t> </w:t>
      </w:r>
      <w:r>
        <w:rPr/>
        <w:t>concesión</w:t>
      </w:r>
      <w:r>
        <w:rPr>
          <w:spacing w:val="15"/>
        </w:rPr>
        <w:t> </w:t>
      </w:r>
      <w:r>
        <w:rPr/>
        <w:t>de</w:t>
      </w:r>
      <w:r>
        <w:rPr>
          <w:spacing w:val="14"/>
        </w:rPr>
        <w:t> </w:t>
      </w:r>
      <w:r>
        <w:rPr/>
        <w:t>la</w:t>
      </w:r>
      <w:r>
        <w:rPr>
          <w:spacing w:val="14"/>
        </w:rPr>
        <w:t> </w:t>
      </w:r>
      <w:r>
        <w:rPr/>
        <w:t>subvención.</w:t>
      </w:r>
      <w:r>
        <w:rPr>
          <w:spacing w:val="65"/>
          <w:w w:val="150"/>
        </w:rPr>
        <w:t> </w:t>
      </w:r>
      <w:r>
        <w:rPr/>
        <w:t>La</w:t>
      </w:r>
      <w:r>
        <w:rPr>
          <w:spacing w:val="14"/>
        </w:rPr>
        <w:t> </w:t>
      </w:r>
      <w:r>
        <w:rPr/>
        <w:t>elección</w:t>
      </w:r>
      <w:r>
        <w:rPr>
          <w:spacing w:val="14"/>
        </w:rPr>
        <w:t> </w:t>
      </w:r>
      <w:r>
        <w:rPr/>
        <w:t>entre</w:t>
      </w:r>
      <w:r>
        <w:rPr>
          <w:spacing w:val="15"/>
        </w:rPr>
        <w:t> </w:t>
      </w:r>
      <w:r>
        <w:rPr/>
        <w:t>las</w:t>
      </w:r>
      <w:r>
        <w:rPr>
          <w:spacing w:val="14"/>
        </w:rPr>
        <w:t> </w:t>
      </w:r>
      <w:r>
        <w:rPr/>
        <w:t>ofertas</w:t>
      </w:r>
      <w:r>
        <w:rPr>
          <w:spacing w:val="14"/>
        </w:rPr>
        <w:t> </w:t>
      </w:r>
      <w:r>
        <w:rPr>
          <w:spacing w:val="-2"/>
        </w:rPr>
        <w:t>presentadas,</w:t>
      </w:r>
    </w:p>
    <w:p>
      <w:pPr>
        <w:pStyle w:val="BodyText"/>
        <w:spacing w:after="0"/>
        <w:jc w:val="both"/>
        <w:sectPr>
          <w:headerReference w:type="default" r:id="rId9"/>
          <w:footerReference w:type="default" r:id="rId10"/>
          <w:pgSz w:w="11910" w:h="16840"/>
          <w:pgMar w:header="1932" w:footer="606" w:top="2120" w:bottom="800" w:left="1275" w:right="992"/>
        </w:sectPr>
      </w:pPr>
    </w:p>
    <w:p>
      <w:pPr>
        <w:pStyle w:val="Heading1"/>
      </w:pPr>
      <w:r>
        <w:rPr/>
        <w:drawing>
          <wp:anchor distT="0" distB="0" distL="0" distR="0" allowOverlap="1" layoutInCell="1" locked="0" behindDoc="1" simplePos="0" relativeHeight="487473152">
            <wp:simplePos x="0" y="0"/>
            <wp:positionH relativeFrom="page">
              <wp:posOffset>301506</wp:posOffset>
            </wp:positionH>
            <wp:positionV relativeFrom="page">
              <wp:posOffset>631070</wp:posOffset>
            </wp:positionV>
            <wp:extent cx="627985" cy="890873"/>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627985" cy="890873"/>
                    </a:xfrm>
                    <a:prstGeom prst="rect">
                      <a:avLst/>
                    </a:prstGeom>
                  </pic:spPr>
                </pic:pic>
              </a:graphicData>
            </a:graphic>
          </wp:anchor>
        </w:drawing>
      </w:r>
      <w:r>
        <w:rPr/>
        <w:t>ILUSTRE</w:t>
      </w:r>
      <w:r>
        <w:rPr>
          <w:spacing w:val="-6"/>
        </w:rPr>
        <w:t> </w:t>
      </w:r>
      <w:r>
        <w:rPr/>
        <w:t>AYUNTAMIENTO</w:t>
      </w:r>
      <w:r>
        <w:rPr>
          <w:spacing w:val="-4"/>
        </w:rPr>
        <w:t> </w:t>
      </w:r>
      <w:r>
        <w:rPr/>
        <w:t>DE</w:t>
      </w:r>
      <w:r>
        <w:rPr>
          <w:spacing w:val="-3"/>
        </w:rPr>
        <w:t> </w:t>
      </w:r>
      <w:r>
        <w:rPr/>
        <w:t>LA</w:t>
      </w:r>
      <w:r>
        <w:rPr>
          <w:spacing w:val="-4"/>
        </w:rPr>
        <w:t> </w:t>
      </w:r>
      <w:r>
        <w:rPr/>
        <w:t>VILLA</w:t>
      </w:r>
      <w:r>
        <w:rPr>
          <w:spacing w:val="-4"/>
        </w:rPr>
        <w:t> </w:t>
      </w:r>
      <w:r>
        <w:rPr/>
        <w:t>DE</w:t>
      </w:r>
      <w:r>
        <w:rPr>
          <w:spacing w:val="-3"/>
        </w:rPr>
        <w:t> </w:t>
      </w:r>
      <w:r>
        <w:rPr>
          <w:spacing w:val="-2"/>
        </w:rPr>
        <w:t>AGÜIMES</w:t>
      </w:r>
    </w:p>
    <w:p>
      <w:pPr>
        <w:tabs>
          <w:tab w:pos="4836" w:val="left" w:leader="none"/>
        </w:tabs>
        <w:spacing w:line="572" w:lineRule="exact" w:before="0"/>
        <w:ind w:left="1680" w:right="0" w:firstLine="0"/>
        <w:jc w:val="left"/>
        <w:rPr>
          <w:rFonts w:ascii="Times New Roman" w:hAnsi="Times New Roman"/>
          <w:sz w:val="16"/>
        </w:rPr>
      </w:pPr>
      <w:r>
        <w:rPr>
          <w:rFonts w:ascii="Times New Roman" w:hAnsi="Times New Roman"/>
          <w:sz w:val="16"/>
        </w:rPr>
        <w:t>C/.</w:t>
      </w:r>
      <w:r>
        <w:rPr>
          <w:rFonts w:ascii="Times New Roman" w:hAnsi="Times New Roman"/>
          <w:spacing w:val="-1"/>
          <w:sz w:val="16"/>
        </w:rPr>
        <w:t> </w:t>
      </w:r>
      <w:r>
        <w:rPr>
          <w:rFonts w:ascii="Times New Roman" w:hAnsi="Times New Roman"/>
          <w:sz w:val="16"/>
        </w:rPr>
        <w:t>Dr. Joaquín Artiles, nº. </w:t>
      </w:r>
      <w:r>
        <w:rPr>
          <w:rFonts w:ascii="Times New Roman" w:hAnsi="Times New Roman"/>
          <w:spacing w:val="-10"/>
          <w:sz w:val="16"/>
        </w:rPr>
        <w:t>1</w:t>
      </w:r>
      <w:r>
        <w:rPr>
          <w:rFonts w:ascii="Times New Roman" w:hAnsi="Times New Roman"/>
          <w:sz w:val="16"/>
        </w:rPr>
        <w:tab/>
        <w:t>Tlfns.: (928) 78 99 80 – Fax: (928) 78 36 </w:t>
      </w:r>
      <w:r>
        <w:rPr>
          <w:rFonts w:ascii="Times New Roman" w:hAnsi="Times New Roman"/>
          <w:spacing w:val="-5"/>
          <w:sz w:val="16"/>
        </w:rPr>
        <w:t>63</w:t>
      </w:r>
    </w:p>
    <w:p>
      <w:pPr>
        <w:tabs>
          <w:tab w:pos="5016" w:val="left" w:leader="none"/>
        </w:tabs>
        <w:spacing w:line="388" w:lineRule="exact" w:before="0"/>
        <w:ind w:left="1674" w:right="0" w:firstLine="0"/>
        <w:jc w:val="left"/>
        <w:rPr>
          <w:rFonts w:ascii="Times New Roman" w:hAnsi="Times New Roman"/>
          <w:sz w:val="16"/>
        </w:rPr>
      </w:pPr>
      <w:r>
        <w:rPr>
          <w:rFonts w:ascii="Times New Roman" w:hAnsi="Times New Roman"/>
          <w:sz w:val="16"/>
        </w:rPr>
        <w:t>CP:</w:t>
      </w:r>
      <w:r>
        <w:rPr>
          <w:rFonts w:ascii="Times New Roman" w:hAnsi="Times New Roman"/>
          <w:spacing w:val="-4"/>
          <w:sz w:val="16"/>
        </w:rPr>
        <w:t> </w:t>
      </w:r>
      <w:r>
        <w:rPr>
          <w:rFonts w:ascii="Times New Roman" w:hAnsi="Times New Roman"/>
          <w:sz w:val="16"/>
        </w:rPr>
        <w:t>35260</w:t>
      </w:r>
      <w:r>
        <w:rPr>
          <w:rFonts w:ascii="Times New Roman" w:hAnsi="Times New Roman"/>
          <w:spacing w:val="-1"/>
          <w:sz w:val="16"/>
        </w:rPr>
        <w:t> </w:t>
      </w:r>
      <w:r>
        <w:rPr>
          <w:rFonts w:ascii="Times New Roman" w:hAnsi="Times New Roman"/>
          <w:sz w:val="16"/>
        </w:rPr>
        <w:t>–</w:t>
      </w:r>
      <w:r>
        <w:rPr>
          <w:rFonts w:ascii="Times New Roman" w:hAnsi="Times New Roman"/>
          <w:spacing w:val="-1"/>
          <w:sz w:val="16"/>
        </w:rPr>
        <w:t> </w:t>
      </w:r>
      <w:r>
        <w:rPr>
          <w:rFonts w:ascii="Times New Roman" w:hAnsi="Times New Roman"/>
          <w:sz w:val="16"/>
        </w:rPr>
        <w:t>Agüimes</w:t>
      </w:r>
      <w:r>
        <w:rPr>
          <w:rFonts w:ascii="Times New Roman" w:hAnsi="Times New Roman"/>
          <w:spacing w:val="-2"/>
          <w:sz w:val="16"/>
        </w:rPr>
        <w:t> </w:t>
      </w:r>
      <w:r>
        <w:rPr>
          <w:rFonts w:ascii="Times New Roman" w:hAnsi="Times New Roman"/>
          <w:sz w:val="16"/>
        </w:rPr>
        <w:t>(Gran</w:t>
      </w:r>
      <w:r>
        <w:rPr>
          <w:rFonts w:ascii="Times New Roman" w:hAnsi="Times New Roman"/>
          <w:spacing w:val="-1"/>
          <w:sz w:val="16"/>
        </w:rPr>
        <w:t> </w:t>
      </w:r>
      <w:r>
        <w:rPr>
          <w:rFonts w:ascii="Times New Roman" w:hAnsi="Times New Roman"/>
          <w:spacing w:val="-2"/>
          <w:sz w:val="16"/>
        </w:rPr>
        <w:t>Canaria)</w:t>
      </w:r>
      <w:r>
        <w:rPr>
          <w:rFonts w:ascii="Times New Roman" w:hAnsi="Times New Roman"/>
          <w:sz w:val="16"/>
        </w:rPr>
        <w:tab/>
        <w:t>CIF: P-3500200 E – Nº. Registro: </w:t>
      </w:r>
      <w:r>
        <w:rPr>
          <w:rFonts w:ascii="Times New Roman" w:hAnsi="Times New Roman"/>
          <w:spacing w:val="-2"/>
          <w:sz w:val="16"/>
        </w:rPr>
        <w:t>01350022</w:t>
      </w:r>
    </w:p>
    <w:p>
      <w:pPr>
        <w:tabs>
          <w:tab w:pos="3675" w:val="left" w:leader="none"/>
        </w:tabs>
        <w:spacing w:line="204" w:lineRule="exact" w:before="0"/>
        <w:ind w:left="0" w:right="281" w:firstLine="0"/>
        <w:jc w:val="center"/>
        <w:rPr>
          <w:rFonts w:ascii="Times New Roman"/>
          <w:sz w:val="16"/>
        </w:rPr>
      </w:pPr>
      <w:r>
        <w:rPr>
          <w:rFonts w:ascii="Times New Roman"/>
          <w:sz w:val="16"/>
        </w:rPr>
        <w:t>Provincia</w:t>
      </w:r>
      <w:r>
        <w:rPr>
          <w:rFonts w:ascii="Times New Roman"/>
          <w:spacing w:val="-1"/>
          <w:sz w:val="16"/>
        </w:rPr>
        <w:t> </w:t>
      </w:r>
      <w:r>
        <w:rPr>
          <w:rFonts w:ascii="Times New Roman"/>
          <w:sz w:val="16"/>
        </w:rPr>
        <w:t>de</w:t>
      </w:r>
      <w:r>
        <w:rPr>
          <w:rFonts w:ascii="Times New Roman"/>
          <w:spacing w:val="-2"/>
          <w:sz w:val="16"/>
        </w:rPr>
        <w:t> </w:t>
      </w:r>
      <w:r>
        <w:rPr>
          <w:rFonts w:ascii="Times New Roman"/>
          <w:sz w:val="16"/>
        </w:rPr>
        <w:t>Las</w:t>
      </w:r>
      <w:r>
        <w:rPr>
          <w:rFonts w:ascii="Times New Roman"/>
          <w:spacing w:val="-1"/>
          <w:sz w:val="16"/>
        </w:rPr>
        <w:t> </w:t>
      </w:r>
      <w:r>
        <w:rPr>
          <w:rFonts w:ascii="Times New Roman"/>
          <w:spacing w:val="-2"/>
          <w:sz w:val="16"/>
        </w:rPr>
        <w:t>Palmas</w:t>
      </w:r>
      <w:r>
        <w:rPr>
          <w:rFonts w:ascii="Times New Roman"/>
          <w:sz w:val="16"/>
        </w:rPr>
        <w:tab/>
      </w:r>
      <w:hyperlink r:id="rId7">
        <w:r>
          <w:rPr>
            <w:rFonts w:ascii="Times New Roman"/>
            <w:spacing w:val="-2"/>
            <w:sz w:val="16"/>
          </w:rPr>
          <w:t>http://www.aguimes.es</w:t>
        </w:r>
      </w:hyperlink>
    </w:p>
    <w:p>
      <w:pPr>
        <w:pStyle w:val="BodyText"/>
        <w:ind w:right="421"/>
        <w:jc w:val="both"/>
      </w:pPr>
      <w:r>
        <w:rPr/>
        <w:t>que deberán aportarse en la justificación, se realizará conforme a criterios de eficiencia y economía, debiendo justificarse expresamente la elección cuando no recaiga en la propuesta económica más ventajosa.</w:t>
      </w:r>
    </w:p>
    <w:p>
      <w:pPr>
        <w:pStyle w:val="BodyText"/>
        <w:ind w:right="420"/>
        <w:jc w:val="both"/>
      </w:pPr>
      <w:r>
        <w:rPr>
          <w:b/>
        </w:rPr>
        <w:t>DÉCIMO</w:t>
      </w:r>
      <w:r>
        <w:rPr>
          <w:b/>
          <w:spacing w:val="-2"/>
        </w:rPr>
        <w:t> </w:t>
      </w:r>
      <w:r>
        <w:rPr>
          <w:b/>
        </w:rPr>
        <w:t>PRIMERO:</w:t>
      </w:r>
      <w:r>
        <w:rPr>
          <w:b/>
          <w:spacing w:val="80"/>
        </w:rPr>
        <w:t>  </w:t>
      </w:r>
      <w:r>
        <w:rPr/>
        <w:t>PLAZO DE JUSTIFICACIÓN. La entidad beneficiaria deberá presentar la documentación justificativa del cumplimiento de la finalidad para la que se concedió la subvención y de la aplicación de los fondos percibidos, </w:t>
      </w:r>
      <w:r>
        <w:rPr>
          <w:u w:val="single"/>
        </w:rPr>
        <w:t>en el plazo de tres</w:t>
      </w:r>
      <w:r>
        <w:rPr/>
        <w:t> </w:t>
      </w:r>
      <w:r>
        <w:rPr>
          <w:u w:val="single"/>
        </w:rPr>
        <w:t>meses desde la finalización del proyecto o actividad subvencionada</w:t>
      </w:r>
      <w:r>
        <w:rPr/>
        <w:t>.</w:t>
      </w:r>
    </w:p>
    <w:p>
      <w:pPr>
        <w:pStyle w:val="BodyText"/>
        <w:ind w:right="421"/>
        <w:jc w:val="both"/>
      </w:pPr>
      <w:r>
        <w:rPr/>
        <w:t>La forma de justificación será mediante la rendición de la cuenta justificativa, consistente </w:t>
      </w:r>
      <w:r>
        <w:rPr>
          <w:spacing w:val="-4"/>
        </w:rPr>
        <w:t>en:</w:t>
      </w:r>
    </w:p>
    <w:p>
      <w:pPr>
        <w:pStyle w:val="ListParagraph"/>
        <w:numPr>
          <w:ilvl w:val="1"/>
          <w:numId w:val="1"/>
        </w:numPr>
        <w:tabs>
          <w:tab w:pos="850" w:val="left" w:leader="none"/>
        </w:tabs>
        <w:spacing w:line="1010" w:lineRule="exact" w:before="0" w:after="0"/>
        <w:ind w:left="850" w:right="0" w:hanging="349"/>
        <w:jc w:val="left"/>
        <w:rPr>
          <w:sz w:val="20"/>
        </w:rPr>
      </w:pPr>
      <w:r>
        <w:rPr>
          <w:sz w:val="20"/>
        </w:rPr>
        <w:t>Una</w:t>
      </w:r>
      <w:r>
        <w:rPr>
          <w:spacing w:val="13"/>
          <w:sz w:val="20"/>
        </w:rPr>
        <w:t> </w:t>
      </w:r>
      <w:r>
        <w:rPr>
          <w:sz w:val="20"/>
        </w:rPr>
        <w:t>relación</w:t>
      </w:r>
      <w:r>
        <w:rPr>
          <w:spacing w:val="13"/>
          <w:sz w:val="20"/>
        </w:rPr>
        <w:t> </w:t>
      </w:r>
      <w:r>
        <w:rPr>
          <w:sz w:val="20"/>
        </w:rPr>
        <w:t>clasificada</w:t>
      </w:r>
      <w:r>
        <w:rPr>
          <w:spacing w:val="13"/>
          <w:sz w:val="20"/>
        </w:rPr>
        <w:t> </w:t>
      </w:r>
      <w:r>
        <w:rPr>
          <w:sz w:val="20"/>
        </w:rPr>
        <w:t>de</w:t>
      </w:r>
      <w:r>
        <w:rPr>
          <w:spacing w:val="14"/>
          <w:sz w:val="20"/>
        </w:rPr>
        <w:t> </w:t>
      </w:r>
      <w:r>
        <w:rPr>
          <w:sz w:val="20"/>
        </w:rPr>
        <w:t>los</w:t>
      </w:r>
      <w:r>
        <w:rPr>
          <w:spacing w:val="14"/>
          <w:sz w:val="20"/>
        </w:rPr>
        <w:t> </w:t>
      </w:r>
      <w:r>
        <w:rPr>
          <w:sz w:val="20"/>
        </w:rPr>
        <w:t>gastos</w:t>
      </w:r>
      <w:r>
        <w:rPr>
          <w:spacing w:val="14"/>
          <w:sz w:val="20"/>
        </w:rPr>
        <w:t> </w:t>
      </w:r>
      <w:r>
        <w:rPr>
          <w:sz w:val="20"/>
        </w:rPr>
        <w:t>e</w:t>
      </w:r>
      <w:r>
        <w:rPr>
          <w:spacing w:val="13"/>
          <w:sz w:val="20"/>
        </w:rPr>
        <w:t> </w:t>
      </w:r>
      <w:r>
        <w:rPr>
          <w:sz w:val="20"/>
        </w:rPr>
        <w:t>inversiones</w:t>
      </w:r>
      <w:r>
        <w:rPr>
          <w:spacing w:val="14"/>
          <w:sz w:val="20"/>
        </w:rPr>
        <w:t> </w:t>
      </w:r>
      <w:r>
        <w:rPr>
          <w:sz w:val="20"/>
        </w:rPr>
        <w:t>de</w:t>
      </w:r>
      <w:r>
        <w:rPr>
          <w:spacing w:val="13"/>
          <w:sz w:val="20"/>
        </w:rPr>
        <w:t> </w:t>
      </w:r>
      <w:r>
        <w:rPr>
          <w:sz w:val="20"/>
        </w:rPr>
        <w:t>la</w:t>
      </w:r>
      <w:r>
        <w:rPr>
          <w:spacing w:val="13"/>
          <w:sz w:val="20"/>
        </w:rPr>
        <w:t> </w:t>
      </w:r>
      <w:r>
        <w:rPr>
          <w:sz w:val="20"/>
        </w:rPr>
        <w:t>actividad,</w:t>
      </w:r>
      <w:r>
        <w:rPr>
          <w:spacing w:val="13"/>
          <w:sz w:val="20"/>
        </w:rPr>
        <w:t> </w:t>
      </w:r>
      <w:r>
        <w:rPr>
          <w:sz w:val="20"/>
        </w:rPr>
        <w:t>aportando</w:t>
      </w:r>
      <w:r>
        <w:rPr>
          <w:spacing w:val="15"/>
          <w:sz w:val="20"/>
        </w:rPr>
        <w:t> </w:t>
      </w:r>
      <w:r>
        <w:rPr>
          <w:spacing w:val="-5"/>
          <w:sz w:val="20"/>
        </w:rPr>
        <w:t>los</w:t>
      </w:r>
    </w:p>
    <w:p>
      <w:pPr>
        <w:pStyle w:val="BodyText"/>
        <w:spacing w:line="767" w:lineRule="exact"/>
        <w:ind w:left="861"/>
      </w:pPr>
      <w:r>
        <w:rPr/>
        <w:t>justificantes</w:t>
      </w:r>
      <w:r>
        <w:rPr>
          <w:spacing w:val="4"/>
        </w:rPr>
        <w:t> </w:t>
      </w:r>
      <w:r>
        <w:rPr/>
        <w:t>de</w:t>
      </w:r>
      <w:r>
        <w:rPr>
          <w:spacing w:val="4"/>
        </w:rPr>
        <w:t> </w:t>
      </w:r>
      <w:r>
        <w:rPr/>
        <w:t>gasto</w:t>
      </w:r>
      <w:r>
        <w:rPr>
          <w:spacing w:val="5"/>
        </w:rPr>
        <w:t> </w:t>
      </w:r>
      <w:r>
        <w:rPr/>
        <w:t>o</w:t>
      </w:r>
      <w:r>
        <w:rPr>
          <w:spacing w:val="4"/>
        </w:rPr>
        <w:t> </w:t>
      </w:r>
      <w:r>
        <w:rPr/>
        <w:t>cualquier</w:t>
      </w:r>
      <w:r>
        <w:rPr>
          <w:spacing w:val="5"/>
        </w:rPr>
        <w:t> </w:t>
      </w:r>
      <w:r>
        <w:rPr/>
        <w:t>otro</w:t>
      </w:r>
      <w:r>
        <w:rPr>
          <w:spacing w:val="4"/>
        </w:rPr>
        <w:t> </w:t>
      </w:r>
      <w:r>
        <w:rPr/>
        <w:t>documento</w:t>
      </w:r>
      <w:r>
        <w:rPr>
          <w:spacing w:val="5"/>
        </w:rPr>
        <w:t> </w:t>
      </w:r>
      <w:r>
        <w:rPr/>
        <w:t>con</w:t>
      </w:r>
      <w:r>
        <w:rPr>
          <w:spacing w:val="4"/>
        </w:rPr>
        <w:t> </w:t>
      </w:r>
      <w:r>
        <w:rPr/>
        <w:t>validez</w:t>
      </w:r>
      <w:r>
        <w:rPr>
          <w:spacing w:val="5"/>
        </w:rPr>
        <w:t> </w:t>
      </w:r>
      <w:r>
        <w:rPr/>
        <w:t>jurídica</w:t>
      </w:r>
      <w:r>
        <w:rPr>
          <w:spacing w:val="4"/>
        </w:rPr>
        <w:t> </w:t>
      </w:r>
      <w:r>
        <w:rPr/>
        <w:t>que</w:t>
      </w:r>
      <w:r>
        <w:rPr>
          <w:spacing w:val="5"/>
        </w:rPr>
        <w:t> </w:t>
      </w:r>
      <w:r>
        <w:rPr>
          <w:spacing w:val="-2"/>
        </w:rPr>
        <w:t>permita</w:t>
      </w:r>
    </w:p>
    <w:p>
      <w:pPr>
        <w:pStyle w:val="BodyText"/>
        <w:spacing w:line="524" w:lineRule="exact"/>
        <w:ind w:left="861"/>
      </w:pPr>
      <w:r>
        <w:rPr/>
        <w:t>acreditar</w:t>
      </w:r>
      <w:r>
        <w:rPr>
          <w:spacing w:val="-5"/>
        </w:rPr>
        <w:t> </w:t>
      </w:r>
      <w:r>
        <w:rPr/>
        <w:t>el</w:t>
      </w:r>
      <w:r>
        <w:rPr>
          <w:spacing w:val="-2"/>
        </w:rPr>
        <w:t> </w:t>
      </w:r>
      <w:r>
        <w:rPr/>
        <w:t>cumplimiento</w:t>
      </w:r>
      <w:r>
        <w:rPr>
          <w:spacing w:val="-3"/>
        </w:rPr>
        <w:t> </w:t>
      </w:r>
      <w:r>
        <w:rPr/>
        <w:t>del</w:t>
      </w:r>
      <w:r>
        <w:rPr>
          <w:spacing w:val="-2"/>
        </w:rPr>
        <w:t> </w:t>
      </w:r>
      <w:r>
        <w:rPr/>
        <w:t>objeto</w:t>
      </w:r>
      <w:r>
        <w:rPr>
          <w:spacing w:val="-2"/>
        </w:rPr>
        <w:t> </w:t>
      </w:r>
      <w:r>
        <w:rPr/>
        <w:t>de</w:t>
      </w:r>
      <w:r>
        <w:rPr>
          <w:spacing w:val="-4"/>
        </w:rPr>
        <w:t> </w:t>
      </w:r>
      <w:r>
        <w:rPr/>
        <w:t>la</w:t>
      </w:r>
      <w:r>
        <w:rPr>
          <w:spacing w:val="-3"/>
        </w:rPr>
        <w:t> </w:t>
      </w:r>
      <w:r>
        <w:rPr/>
        <w:t>subvención</w:t>
      </w:r>
      <w:r>
        <w:rPr>
          <w:spacing w:val="-3"/>
        </w:rPr>
        <w:t> </w:t>
      </w:r>
      <w:r>
        <w:rPr>
          <w:spacing w:val="-2"/>
        </w:rPr>
        <w:t>pública.</w:t>
      </w:r>
    </w:p>
    <w:p>
      <w:pPr>
        <w:pStyle w:val="ListParagraph"/>
        <w:numPr>
          <w:ilvl w:val="1"/>
          <w:numId w:val="1"/>
        </w:numPr>
        <w:tabs>
          <w:tab w:pos="850" w:val="left" w:leader="none"/>
        </w:tabs>
        <w:spacing w:line="281" w:lineRule="exact" w:before="0" w:after="0"/>
        <w:ind w:left="850" w:right="0" w:hanging="349"/>
        <w:jc w:val="left"/>
        <w:rPr>
          <w:sz w:val="20"/>
        </w:rPr>
      </w:pPr>
      <w:r>
        <w:rPr>
          <w:sz w:val="20"/>
        </w:rPr>
        <w:t>Documentación</w:t>
      </w:r>
      <w:r>
        <w:rPr>
          <w:spacing w:val="49"/>
          <w:sz w:val="20"/>
        </w:rPr>
        <w:t> </w:t>
      </w:r>
      <w:r>
        <w:rPr>
          <w:sz w:val="20"/>
        </w:rPr>
        <w:t>acreditativa</w:t>
      </w:r>
      <w:r>
        <w:rPr>
          <w:spacing w:val="52"/>
          <w:sz w:val="20"/>
        </w:rPr>
        <w:t> </w:t>
      </w:r>
      <w:r>
        <w:rPr>
          <w:sz w:val="20"/>
        </w:rPr>
        <w:t>de</w:t>
      </w:r>
      <w:r>
        <w:rPr>
          <w:spacing w:val="51"/>
          <w:sz w:val="20"/>
        </w:rPr>
        <w:t> </w:t>
      </w:r>
      <w:r>
        <w:rPr>
          <w:sz w:val="20"/>
        </w:rPr>
        <w:t>los</w:t>
      </w:r>
      <w:r>
        <w:rPr>
          <w:spacing w:val="52"/>
          <w:sz w:val="20"/>
        </w:rPr>
        <w:t> </w:t>
      </w:r>
      <w:r>
        <w:rPr>
          <w:sz w:val="20"/>
        </w:rPr>
        <w:t>pagos</w:t>
      </w:r>
      <w:r>
        <w:rPr>
          <w:spacing w:val="51"/>
          <w:sz w:val="20"/>
        </w:rPr>
        <w:t> </w:t>
      </w:r>
      <w:r>
        <w:rPr>
          <w:sz w:val="20"/>
        </w:rPr>
        <w:t>realizados</w:t>
      </w:r>
      <w:r>
        <w:rPr>
          <w:spacing w:val="52"/>
          <w:sz w:val="20"/>
        </w:rPr>
        <w:t> </w:t>
      </w:r>
      <w:r>
        <w:rPr>
          <w:sz w:val="20"/>
        </w:rPr>
        <w:t>que</w:t>
      </w:r>
      <w:r>
        <w:rPr>
          <w:spacing w:val="51"/>
          <w:sz w:val="20"/>
        </w:rPr>
        <w:t> </w:t>
      </w:r>
      <w:r>
        <w:rPr>
          <w:sz w:val="20"/>
        </w:rPr>
        <w:t>justifiquen</w:t>
      </w:r>
      <w:r>
        <w:rPr>
          <w:spacing w:val="52"/>
          <w:sz w:val="20"/>
        </w:rPr>
        <w:t> </w:t>
      </w:r>
      <w:r>
        <w:rPr>
          <w:sz w:val="20"/>
        </w:rPr>
        <w:t>la</w:t>
      </w:r>
      <w:r>
        <w:rPr>
          <w:spacing w:val="52"/>
          <w:sz w:val="20"/>
        </w:rPr>
        <w:t> </w:t>
      </w:r>
      <w:r>
        <w:rPr>
          <w:spacing w:val="-2"/>
          <w:sz w:val="20"/>
        </w:rPr>
        <w:t>efectiva</w:t>
      </w:r>
    </w:p>
    <w:p>
      <w:pPr>
        <w:pStyle w:val="BodyText"/>
        <w:spacing w:line="38" w:lineRule="exact"/>
        <w:ind w:left="861"/>
      </w:pPr>
      <w:r>
        <w:rPr/>
        <w:t>realización</w:t>
      </w:r>
      <w:r>
        <w:rPr>
          <w:spacing w:val="-1"/>
        </w:rPr>
        <w:t> </w:t>
      </w:r>
      <w:r>
        <w:rPr/>
        <w:t>de</w:t>
      </w:r>
      <w:r>
        <w:rPr>
          <w:spacing w:val="-2"/>
        </w:rPr>
        <w:t> </w:t>
      </w:r>
      <w:r>
        <w:rPr/>
        <w:t>los</w:t>
      </w:r>
      <w:r>
        <w:rPr>
          <w:spacing w:val="-1"/>
        </w:rPr>
        <w:t> </w:t>
      </w:r>
      <w:r>
        <w:rPr>
          <w:spacing w:val="-2"/>
        </w:rPr>
        <w:t>mismos.</w:t>
      </w:r>
    </w:p>
    <w:p>
      <w:pPr>
        <w:pStyle w:val="ListParagraph"/>
        <w:numPr>
          <w:ilvl w:val="1"/>
          <w:numId w:val="1"/>
        </w:numPr>
        <w:tabs>
          <w:tab w:pos="850" w:val="left" w:leader="none"/>
        </w:tabs>
        <w:spacing w:line="205" w:lineRule="exact" w:before="0" w:after="0"/>
        <w:ind w:left="850" w:right="0" w:hanging="349"/>
        <w:jc w:val="left"/>
        <w:rPr>
          <w:sz w:val="20"/>
        </w:rPr>
      </w:pPr>
      <w:r>
        <w:rPr>
          <w:sz w:val="20"/>
        </w:rPr>
        <w:t>Una</w:t>
      </w:r>
      <w:r>
        <w:rPr>
          <w:spacing w:val="15"/>
          <w:sz w:val="20"/>
        </w:rPr>
        <w:t> </w:t>
      </w:r>
      <w:r>
        <w:rPr>
          <w:sz w:val="20"/>
        </w:rPr>
        <w:t>declaración</w:t>
      </w:r>
      <w:r>
        <w:rPr>
          <w:spacing w:val="18"/>
          <w:sz w:val="20"/>
        </w:rPr>
        <w:t> </w:t>
      </w:r>
      <w:r>
        <w:rPr>
          <w:sz w:val="20"/>
        </w:rPr>
        <w:t>responsable</w:t>
      </w:r>
      <w:r>
        <w:rPr>
          <w:spacing w:val="18"/>
          <w:sz w:val="20"/>
        </w:rPr>
        <w:t> </w:t>
      </w:r>
      <w:r>
        <w:rPr>
          <w:sz w:val="20"/>
        </w:rPr>
        <w:t>en</w:t>
      </w:r>
      <w:r>
        <w:rPr>
          <w:spacing w:val="17"/>
          <w:sz w:val="20"/>
        </w:rPr>
        <w:t> </w:t>
      </w:r>
      <w:r>
        <w:rPr>
          <w:sz w:val="20"/>
        </w:rPr>
        <w:t>la</w:t>
      </w:r>
      <w:r>
        <w:rPr>
          <w:spacing w:val="17"/>
          <w:sz w:val="20"/>
        </w:rPr>
        <w:t> </w:t>
      </w:r>
      <w:r>
        <w:rPr>
          <w:sz w:val="20"/>
        </w:rPr>
        <w:t>que</w:t>
      </w:r>
      <w:r>
        <w:rPr>
          <w:spacing w:val="18"/>
          <w:sz w:val="20"/>
        </w:rPr>
        <w:t> </w:t>
      </w:r>
      <w:r>
        <w:rPr>
          <w:sz w:val="20"/>
        </w:rPr>
        <w:t>conste</w:t>
      </w:r>
      <w:r>
        <w:rPr>
          <w:spacing w:val="18"/>
          <w:sz w:val="20"/>
        </w:rPr>
        <w:t> </w:t>
      </w:r>
      <w:r>
        <w:rPr>
          <w:sz w:val="20"/>
        </w:rPr>
        <w:t>de</w:t>
      </w:r>
      <w:r>
        <w:rPr>
          <w:spacing w:val="18"/>
          <w:sz w:val="20"/>
        </w:rPr>
        <w:t> </w:t>
      </w:r>
      <w:r>
        <w:rPr>
          <w:sz w:val="20"/>
        </w:rPr>
        <w:t>forma</w:t>
      </w:r>
      <w:r>
        <w:rPr>
          <w:spacing w:val="17"/>
          <w:sz w:val="20"/>
        </w:rPr>
        <w:t> </w:t>
      </w:r>
      <w:r>
        <w:rPr>
          <w:sz w:val="20"/>
        </w:rPr>
        <w:t>expresa</w:t>
      </w:r>
      <w:r>
        <w:rPr>
          <w:spacing w:val="18"/>
          <w:sz w:val="20"/>
        </w:rPr>
        <w:t> </w:t>
      </w:r>
      <w:r>
        <w:rPr>
          <w:sz w:val="20"/>
        </w:rPr>
        <w:t>la</w:t>
      </w:r>
      <w:r>
        <w:rPr>
          <w:spacing w:val="18"/>
          <w:sz w:val="20"/>
        </w:rPr>
        <w:t> </w:t>
      </w:r>
      <w:r>
        <w:rPr>
          <w:sz w:val="20"/>
        </w:rPr>
        <w:t>realización</w:t>
      </w:r>
      <w:r>
        <w:rPr>
          <w:spacing w:val="19"/>
          <w:sz w:val="20"/>
        </w:rPr>
        <w:t> </w:t>
      </w:r>
      <w:r>
        <w:rPr>
          <w:spacing w:val="-5"/>
          <w:sz w:val="20"/>
        </w:rPr>
        <w:t>de</w:t>
      </w:r>
    </w:p>
    <w:p>
      <w:pPr>
        <w:pStyle w:val="BodyText"/>
        <w:ind w:left="861"/>
      </w:pPr>
      <w:r>
        <w:rPr/>
        <w:t>la</w:t>
      </w:r>
      <w:r>
        <w:rPr>
          <w:spacing w:val="-4"/>
        </w:rPr>
        <w:t> </w:t>
      </w:r>
      <w:r>
        <w:rPr/>
        <w:t>actividad</w:t>
      </w:r>
      <w:r>
        <w:rPr>
          <w:spacing w:val="-2"/>
        </w:rPr>
        <w:t> </w:t>
      </w:r>
      <w:r>
        <w:rPr/>
        <w:t>y</w:t>
      </w:r>
      <w:r>
        <w:rPr>
          <w:spacing w:val="-1"/>
        </w:rPr>
        <w:t> </w:t>
      </w:r>
      <w:r>
        <w:rPr/>
        <w:t>el</w:t>
      </w:r>
      <w:r>
        <w:rPr>
          <w:spacing w:val="-2"/>
        </w:rPr>
        <w:t> </w:t>
      </w:r>
      <w:r>
        <w:rPr/>
        <w:t>cumplimiento</w:t>
      </w:r>
      <w:r>
        <w:rPr>
          <w:spacing w:val="-1"/>
        </w:rPr>
        <w:t> </w:t>
      </w:r>
      <w:r>
        <w:rPr/>
        <w:t>de</w:t>
      </w:r>
      <w:r>
        <w:rPr>
          <w:spacing w:val="-3"/>
        </w:rPr>
        <w:t> </w:t>
      </w:r>
      <w:r>
        <w:rPr/>
        <w:t>la</w:t>
      </w:r>
      <w:r>
        <w:rPr>
          <w:spacing w:val="-2"/>
        </w:rPr>
        <w:t> </w:t>
      </w:r>
      <w:r>
        <w:rPr/>
        <w:t>finalidad</w:t>
      </w:r>
      <w:r>
        <w:rPr>
          <w:spacing w:val="-3"/>
        </w:rPr>
        <w:t> </w:t>
      </w:r>
      <w:r>
        <w:rPr/>
        <w:t>para</w:t>
      </w:r>
      <w:r>
        <w:rPr>
          <w:spacing w:val="-2"/>
        </w:rPr>
        <w:t> </w:t>
      </w:r>
      <w:r>
        <w:rPr/>
        <w:t>la</w:t>
      </w:r>
      <w:r>
        <w:rPr>
          <w:spacing w:val="-2"/>
        </w:rPr>
        <w:t> </w:t>
      </w:r>
      <w:r>
        <w:rPr/>
        <w:t>que</w:t>
      </w:r>
      <w:r>
        <w:rPr>
          <w:spacing w:val="-2"/>
        </w:rPr>
        <w:t> </w:t>
      </w:r>
      <w:r>
        <w:rPr/>
        <w:t>fue</w:t>
      </w:r>
      <w:r>
        <w:rPr>
          <w:spacing w:val="-2"/>
        </w:rPr>
        <w:t> concedida.</w:t>
      </w:r>
    </w:p>
    <w:p>
      <w:pPr>
        <w:pStyle w:val="BodyText"/>
        <w:ind w:right="422"/>
        <w:jc w:val="both"/>
      </w:pPr>
      <w:r>
        <w:rPr>
          <w:b/>
        </w:rPr>
        <w:t>DÉCIMO</w:t>
      </w:r>
      <w:r>
        <w:rPr>
          <w:b/>
          <w:spacing w:val="-2"/>
        </w:rPr>
        <w:t> </w:t>
      </w:r>
      <w:r>
        <w:rPr>
          <w:b/>
        </w:rPr>
        <w:t>SEGUNDO:</w:t>
      </w:r>
      <w:r>
        <w:rPr>
          <w:b/>
          <w:spacing w:val="80"/>
          <w:w w:val="150"/>
        </w:rPr>
        <w:t>   </w:t>
      </w:r>
      <w:r>
        <w:rPr/>
        <w:t>DIFUSIÓN Y PUBLICIDAD. El beneficiario debe dar publicidad de la subvención concedida en todas las actividades de información y promoción del proyecto desarrollado, mencionando al Ayuntamiento de Agüimes como entidad financiadora. A efectos de verificación, </w:t>
      </w:r>
      <w:r>
        <w:rPr>
          <w:u w:val="single"/>
        </w:rPr>
        <w:t>junto a la documentación justificativa del</w:t>
      </w:r>
      <w:r>
        <w:rPr>
          <w:spacing w:val="40"/>
        </w:rPr>
        <w:t> </w:t>
      </w:r>
      <w:r>
        <w:rPr>
          <w:u w:val="single"/>
        </w:rPr>
        <w:t>proyecto, se debe acreditar la adopción de las medidas de difusión empleadas</w:t>
      </w:r>
      <w:r>
        <w:rPr/>
        <w:t>.</w:t>
      </w:r>
    </w:p>
    <w:p>
      <w:pPr>
        <w:pStyle w:val="BodyText"/>
        <w:tabs>
          <w:tab w:pos="2977" w:val="left" w:leader="none"/>
        </w:tabs>
        <w:ind w:right="421"/>
        <w:jc w:val="both"/>
      </w:pPr>
      <w:r>
        <w:rPr>
          <w:b/>
        </w:rPr>
        <w:t>DÉCIMO TERCERO:</w:t>
        <w:tab/>
      </w:r>
      <w:r>
        <w:rPr/>
        <w:t>Que no existe ningún convenio entre las partes, aplicándose la legislación específica reguladora de las subvenciones, siendo el acuerdo de aprobación el que determine los parámetros mencionados en los anteriores párrafos. </w:t>
      </w:r>
      <w:r>
        <w:rPr>
          <w:u w:val="single"/>
        </w:rPr>
        <w:t>Consta en el</w:t>
      </w:r>
      <w:r>
        <w:rPr/>
        <w:t> </w:t>
      </w:r>
      <w:r>
        <w:rPr>
          <w:u w:val="single"/>
        </w:rPr>
        <w:t>expediente Informe Jurídico favorable</w:t>
      </w:r>
      <w:r>
        <w:rPr/>
        <w:t>.</w:t>
      </w:r>
    </w:p>
    <w:p>
      <w:pPr>
        <w:pStyle w:val="BodyText"/>
        <w:tabs>
          <w:tab w:pos="2977" w:val="left" w:leader="none"/>
        </w:tabs>
        <w:ind w:right="421"/>
        <w:jc w:val="both"/>
      </w:pPr>
      <w:r>
        <w:rPr>
          <w:b/>
        </w:rPr>
        <w:t>DÉCIMO CUARTO:</w:t>
        <w:tab/>
      </w:r>
      <w:r>
        <w:rPr/>
        <w:t>Que la competencia para la autorización del gasto corresponde, según la Legislación de Régimen Local aplicable y el régimen de delegaciones vigente, al Alcalde.</w:t>
      </w:r>
    </w:p>
    <w:p>
      <w:pPr>
        <w:spacing w:before="0"/>
        <w:ind w:left="141" w:right="421" w:firstLine="0"/>
        <w:jc w:val="both"/>
        <w:rPr>
          <w:sz w:val="22"/>
        </w:rPr>
      </w:pPr>
      <w:r>
        <w:rPr>
          <w:sz w:val="22"/>
        </w:rPr>
        <w:t>Considerando el informe emitido por la Unidad de DESARROLLO LOCAL de este Ilustre Ayuntamiento, </w:t>
      </w:r>
      <w:r>
        <w:rPr>
          <w:b/>
          <w:sz w:val="22"/>
        </w:rPr>
        <w:t>RESUELVO</w:t>
      </w:r>
      <w:r>
        <w:rPr>
          <w:sz w:val="22"/>
        </w:rPr>
        <w:t>:</w:t>
      </w:r>
    </w:p>
    <w:p>
      <w:pPr>
        <w:pStyle w:val="Heading3"/>
        <w:ind w:right="421" w:firstLine="77"/>
      </w:pPr>
      <w:r>
        <w:rPr/>
        <w:t>PRIMERO.- </w:t>
      </w:r>
      <w:r>
        <w:rPr>
          <w:b w:val="0"/>
        </w:rPr>
        <w:t>Otorgar una subvención por importe de </w:t>
      </w:r>
      <w:r>
        <w:rPr/>
        <w:t>770.000,00 € </w:t>
      </w:r>
      <w:r>
        <w:rPr>
          <w:b w:val="0"/>
        </w:rPr>
        <w:t>a la </w:t>
      </w:r>
      <w:r>
        <w:rPr/>
        <w:t>Entidad de Conservación del Polígono Industrial de Arinaga (ECOAGA)</w:t>
      </w:r>
      <w:r>
        <w:rPr>
          <w:b w:val="0"/>
        </w:rPr>
        <w:t>, con </w:t>
      </w:r>
      <w:r>
        <w:rPr/>
        <w:t>CIF V35509124</w:t>
      </w:r>
      <w:r>
        <w:rPr>
          <w:b w:val="0"/>
        </w:rPr>
        <w:t>, para la realización del proyecto </w:t>
      </w:r>
      <w:r>
        <w:rPr/>
        <w:t>ACTUACIÓN ESPECIAL EN LOS JARDINES DE LA ZONA INDUSTRIAL DE ARINAGA, MEJORA DE LA SEÑALIZACIÓN VIARIA, PROYECTO ESCULTÓRICO Y ASFALTO DE UN TRAMO DE LA CALLE CASUARINAS, DESVÍO PROVISIONAL Y ACCESOS AL POLÍGONO INDUSTRIAL DE ARINAGA DESDE LA GC-191.</w:t>
      </w:r>
    </w:p>
    <w:p>
      <w:pPr>
        <w:pStyle w:val="BodyText"/>
        <w:ind w:right="422"/>
        <w:jc w:val="both"/>
      </w:pPr>
      <w:r>
        <w:rPr>
          <w:b/>
        </w:rPr>
        <w:t>SEGUNDO.-</w:t>
      </w:r>
      <w:r>
        <w:rPr>
          <w:b/>
          <w:spacing w:val="40"/>
        </w:rPr>
        <w:t> </w:t>
      </w:r>
      <w:r>
        <w:rPr/>
        <w:t>Efectuar el abono anticipado del importe concedido, mediante transferencia bancaria a la cuenta de la entidad beneficiaria que conste en los servicios municipales.</w:t>
      </w:r>
    </w:p>
    <w:p>
      <w:pPr>
        <w:spacing w:before="0"/>
        <w:ind w:left="141" w:right="421" w:firstLine="77"/>
        <w:jc w:val="both"/>
        <w:rPr>
          <w:sz w:val="22"/>
        </w:rPr>
      </w:pPr>
      <w:r>
        <w:rPr>
          <w:sz w:val="22"/>
        </w:rPr>
        <w:t>Esta resolución pone fin a la vía administrativa, conforme el artículo 52.2.a) de la Ley 7/85, de Bases de Régimen Local. Contra la presente podrá interponer potestativamente</w:t>
      </w:r>
      <w:r>
        <w:rPr>
          <w:spacing w:val="57"/>
          <w:sz w:val="22"/>
        </w:rPr>
        <w:t> </w:t>
      </w:r>
      <w:r>
        <w:rPr>
          <w:sz w:val="22"/>
        </w:rPr>
        <w:t>Recurso</w:t>
      </w:r>
      <w:r>
        <w:rPr>
          <w:spacing w:val="58"/>
          <w:sz w:val="22"/>
        </w:rPr>
        <w:t> </w:t>
      </w:r>
      <w:r>
        <w:rPr>
          <w:sz w:val="22"/>
        </w:rPr>
        <w:t>de</w:t>
      </w:r>
      <w:r>
        <w:rPr>
          <w:spacing w:val="58"/>
          <w:sz w:val="22"/>
        </w:rPr>
        <w:t> </w:t>
      </w:r>
      <w:r>
        <w:rPr>
          <w:sz w:val="22"/>
        </w:rPr>
        <w:t>Reposición,</w:t>
      </w:r>
      <w:r>
        <w:rPr>
          <w:spacing w:val="58"/>
          <w:sz w:val="22"/>
        </w:rPr>
        <w:t> </w:t>
      </w:r>
      <w:r>
        <w:rPr>
          <w:sz w:val="22"/>
        </w:rPr>
        <w:t>ante</w:t>
      </w:r>
      <w:r>
        <w:rPr>
          <w:spacing w:val="58"/>
          <w:sz w:val="22"/>
        </w:rPr>
        <w:t> </w:t>
      </w:r>
      <w:r>
        <w:rPr>
          <w:sz w:val="22"/>
        </w:rPr>
        <w:t>el</w:t>
      </w:r>
      <w:r>
        <w:rPr>
          <w:spacing w:val="58"/>
          <w:sz w:val="22"/>
        </w:rPr>
        <w:t> </w:t>
      </w:r>
      <w:r>
        <w:rPr>
          <w:sz w:val="22"/>
        </w:rPr>
        <w:t>Órgano</w:t>
      </w:r>
      <w:r>
        <w:rPr>
          <w:spacing w:val="58"/>
          <w:sz w:val="22"/>
        </w:rPr>
        <w:t> </w:t>
      </w:r>
      <w:r>
        <w:rPr>
          <w:sz w:val="22"/>
        </w:rPr>
        <w:t>de</w:t>
      </w:r>
      <w:r>
        <w:rPr>
          <w:spacing w:val="58"/>
          <w:sz w:val="22"/>
        </w:rPr>
        <w:t> </w:t>
      </w:r>
      <w:r>
        <w:rPr>
          <w:sz w:val="22"/>
        </w:rPr>
        <w:t>Gobierno</w:t>
      </w:r>
      <w:r>
        <w:rPr>
          <w:spacing w:val="58"/>
          <w:sz w:val="22"/>
        </w:rPr>
        <w:t> </w:t>
      </w:r>
      <w:r>
        <w:rPr>
          <w:sz w:val="22"/>
        </w:rPr>
        <w:t>que</w:t>
      </w:r>
      <w:r>
        <w:rPr>
          <w:spacing w:val="58"/>
          <w:sz w:val="22"/>
        </w:rPr>
        <w:t> </w:t>
      </w:r>
      <w:r>
        <w:rPr>
          <w:spacing w:val="-5"/>
          <w:sz w:val="22"/>
        </w:rPr>
        <w:t>lo</w:t>
      </w:r>
    </w:p>
    <w:p>
      <w:pPr>
        <w:spacing w:after="0"/>
        <w:jc w:val="both"/>
        <w:rPr>
          <w:sz w:val="22"/>
        </w:rPr>
        <w:sectPr>
          <w:pgSz w:w="11910" w:h="16840"/>
          <w:pgMar w:header="1932" w:footer="606" w:top="2120" w:bottom="800" w:left="1275" w:right="992"/>
        </w:sectPr>
      </w:pPr>
    </w:p>
    <w:p>
      <w:pPr>
        <w:pStyle w:val="Heading1"/>
        <w:spacing w:line="240" w:lineRule="auto" w:before="67"/>
      </w:pPr>
      <w:r>
        <w:rPr/>
        <w:drawing>
          <wp:anchor distT="0" distB="0" distL="0" distR="0" allowOverlap="1" layoutInCell="1" locked="0" behindDoc="1" simplePos="0" relativeHeight="487474176">
            <wp:simplePos x="0" y="0"/>
            <wp:positionH relativeFrom="page">
              <wp:posOffset>301506</wp:posOffset>
            </wp:positionH>
            <wp:positionV relativeFrom="page">
              <wp:posOffset>631070</wp:posOffset>
            </wp:positionV>
            <wp:extent cx="627985" cy="89087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627985" cy="890873"/>
                    </a:xfrm>
                    <a:prstGeom prst="rect">
                      <a:avLst/>
                    </a:prstGeom>
                  </pic:spPr>
                </pic:pic>
              </a:graphicData>
            </a:graphic>
          </wp:anchor>
        </w:drawing>
      </w:r>
      <w:r>
        <w:rPr/>
        <w:t>ILUSTRE</w:t>
      </w:r>
      <w:r>
        <w:rPr>
          <w:spacing w:val="-6"/>
        </w:rPr>
        <w:t> </w:t>
      </w:r>
      <w:r>
        <w:rPr/>
        <w:t>AYUNTAMIENTO</w:t>
      </w:r>
      <w:r>
        <w:rPr>
          <w:spacing w:val="-4"/>
        </w:rPr>
        <w:t> </w:t>
      </w:r>
      <w:r>
        <w:rPr/>
        <w:t>DE</w:t>
      </w:r>
      <w:r>
        <w:rPr>
          <w:spacing w:val="-3"/>
        </w:rPr>
        <w:t> </w:t>
      </w:r>
      <w:r>
        <w:rPr/>
        <w:t>LA</w:t>
      </w:r>
      <w:r>
        <w:rPr>
          <w:spacing w:val="-4"/>
        </w:rPr>
        <w:t> </w:t>
      </w:r>
      <w:r>
        <w:rPr/>
        <w:t>VILLA</w:t>
      </w:r>
      <w:r>
        <w:rPr>
          <w:spacing w:val="-4"/>
        </w:rPr>
        <w:t> </w:t>
      </w:r>
      <w:r>
        <w:rPr/>
        <w:t>DE</w:t>
      </w:r>
      <w:r>
        <w:rPr>
          <w:spacing w:val="-3"/>
        </w:rPr>
        <w:t> </w:t>
      </w:r>
      <w:r>
        <w:rPr>
          <w:spacing w:val="-2"/>
        </w:rPr>
        <w:t>AGÜIMES</w:t>
      </w:r>
    </w:p>
    <w:p>
      <w:pPr>
        <w:tabs>
          <w:tab w:pos="4836" w:val="left" w:leader="none"/>
          <w:tab w:pos="5016" w:val="left" w:leader="none"/>
        </w:tabs>
        <w:spacing w:before="0"/>
        <w:ind w:left="1674" w:right="1775" w:firstLine="5"/>
        <w:jc w:val="left"/>
        <w:rPr>
          <w:rFonts w:ascii="Times New Roman" w:hAnsi="Times New Roman"/>
          <w:sz w:val="16"/>
        </w:rPr>
      </w:pPr>
      <w:r>
        <w:rPr>
          <w:rFonts w:ascii="Times New Roman" w:hAnsi="Times New Roman"/>
          <w:sz w:val="16"/>
        </w:rPr>
        <w:t>C/. Dr. Joaquín Artiles, nº. 1</w:t>
        <w:tab/>
        <w:t>Tlfns.: (928) 78 99 80 – Fax: (928) 78 36 63</w:t>
      </w:r>
      <w:r>
        <w:rPr>
          <w:rFonts w:ascii="Times New Roman" w:hAnsi="Times New Roman"/>
          <w:spacing w:val="40"/>
          <w:sz w:val="16"/>
        </w:rPr>
        <w:t> </w:t>
      </w:r>
      <w:r>
        <w:rPr>
          <w:rFonts w:ascii="Times New Roman" w:hAnsi="Times New Roman"/>
          <w:sz w:val="16"/>
        </w:rPr>
        <w:t>CP: 35260 – Agüimes (Gran Canaria)</w:t>
        <w:tab/>
        <w:tab/>
        <w:t>CIF:</w:t>
      </w:r>
      <w:r>
        <w:rPr>
          <w:rFonts w:ascii="Times New Roman" w:hAnsi="Times New Roman"/>
          <w:spacing w:val="-6"/>
          <w:sz w:val="16"/>
        </w:rPr>
        <w:t> </w:t>
      </w:r>
      <w:r>
        <w:rPr>
          <w:rFonts w:ascii="Times New Roman" w:hAnsi="Times New Roman"/>
          <w:sz w:val="16"/>
        </w:rPr>
        <w:t>P-3500200</w:t>
      </w:r>
      <w:r>
        <w:rPr>
          <w:rFonts w:ascii="Times New Roman" w:hAnsi="Times New Roman"/>
          <w:spacing w:val="-6"/>
          <w:sz w:val="16"/>
        </w:rPr>
        <w:t> </w:t>
      </w:r>
      <w:r>
        <w:rPr>
          <w:rFonts w:ascii="Times New Roman" w:hAnsi="Times New Roman"/>
          <w:sz w:val="16"/>
        </w:rPr>
        <w:t>E</w:t>
      </w:r>
      <w:r>
        <w:rPr>
          <w:rFonts w:ascii="Times New Roman" w:hAnsi="Times New Roman"/>
          <w:spacing w:val="-6"/>
          <w:sz w:val="16"/>
        </w:rPr>
        <w:t> </w:t>
      </w:r>
      <w:r>
        <w:rPr>
          <w:rFonts w:ascii="Times New Roman" w:hAnsi="Times New Roman"/>
          <w:sz w:val="16"/>
        </w:rPr>
        <w:t>–</w:t>
      </w:r>
      <w:r>
        <w:rPr>
          <w:rFonts w:ascii="Times New Roman" w:hAnsi="Times New Roman"/>
          <w:spacing w:val="-6"/>
          <w:sz w:val="16"/>
        </w:rPr>
        <w:t> </w:t>
      </w:r>
      <w:r>
        <w:rPr>
          <w:rFonts w:ascii="Times New Roman" w:hAnsi="Times New Roman"/>
          <w:sz w:val="16"/>
        </w:rPr>
        <w:t>Nº.</w:t>
      </w:r>
      <w:r>
        <w:rPr>
          <w:rFonts w:ascii="Times New Roman" w:hAnsi="Times New Roman"/>
          <w:spacing w:val="-6"/>
          <w:sz w:val="16"/>
        </w:rPr>
        <w:t> </w:t>
      </w:r>
      <w:r>
        <w:rPr>
          <w:rFonts w:ascii="Times New Roman" w:hAnsi="Times New Roman"/>
          <w:sz w:val="16"/>
        </w:rPr>
        <w:t>Registro:</w:t>
      </w:r>
      <w:r>
        <w:rPr>
          <w:rFonts w:ascii="Times New Roman" w:hAnsi="Times New Roman"/>
          <w:spacing w:val="-6"/>
          <w:sz w:val="16"/>
        </w:rPr>
        <w:t> </w:t>
      </w:r>
      <w:r>
        <w:rPr>
          <w:rFonts w:ascii="Times New Roman" w:hAnsi="Times New Roman"/>
          <w:sz w:val="16"/>
        </w:rPr>
        <w:t>01350022</w:t>
      </w:r>
    </w:p>
    <w:p>
      <w:pPr>
        <w:tabs>
          <w:tab w:pos="5778" w:val="left" w:leader="none"/>
        </w:tabs>
        <w:spacing w:before="0"/>
        <w:ind w:left="2102" w:right="0" w:firstLine="0"/>
        <w:jc w:val="left"/>
        <w:rPr>
          <w:rFonts w:ascii="Times New Roman"/>
          <w:sz w:val="16"/>
        </w:rPr>
      </w:pPr>
      <w:r>
        <w:rPr>
          <w:rFonts w:ascii="Times New Roman"/>
          <w:sz w:val="16"/>
        </w:rPr>
        <w:t>Provincia</w:t>
      </w:r>
      <w:r>
        <w:rPr>
          <w:rFonts w:ascii="Times New Roman"/>
          <w:spacing w:val="-1"/>
          <w:sz w:val="16"/>
        </w:rPr>
        <w:t> </w:t>
      </w:r>
      <w:r>
        <w:rPr>
          <w:rFonts w:ascii="Times New Roman"/>
          <w:sz w:val="16"/>
        </w:rPr>
        <w:t>de</w:t>
      </w:r>
      <w:r>
        <w:rPr>
          <w:rFonts w:ascii="Times New Roman"/>
          <w:spacing w:val="-2"/>
          <w:sz w:val="16"/>
        </w:rPr>
        <w:t> </w:t>
      </w:r>
      <w:r>
        <w:rPr>
          <w:rFonts w:ascii="Times New Roman"/>
          <w:sz w:val="16"/>
        </w:rPr>
        <w:t>Las</w:t>
      </w:r>
      <w:r>
        <w:rPr>
          <w:rFonts w:ascii="Times New Roman"/>
          <w:spacing w:val="-1"/>
          <w:sz w:val="16"/>
        </w:rPr>
        <w:t> </w:t>
      </w:r>
      <w:r>
        <w:rPr>
          <w:rFonts w:ascii="Times New Roman"/>
          <w:spacing w:val="-2"/>
          <w:sz w:val="16"/>
        </w:rPr>
        <w:t>Palmas</w:t>
      </w:r>
      <w:r>
        <w:rPr>
          <w:rFonts w:ascii="Times New Roman"/>
          <w:sz w:val="16"/>
        </w:rPr>
        <w:tab/>
      </w:r>
      <w:hyperlink r:id="rId7">
        <w:r>
          <w:rPr>
            <w:rFonts w:ascii="Times New Roman"/>
            <w:spacing w:val="-2"/>
            <w:sz w:val="16"/>
          </w:rPr>
          <w:t>http://www.aguimes.es</w:t>
        </w:r>
      </w:hyperlink>
    </w:p>
    <w:p>
      <w:pPr>
        <w:pStyle w:val="BodyText"/>
        <w:ind w:left="0"/>
        <w:rPr>
          <w:rFonts w:ascii="Times New Roman"/>
          <w:sz w:val="15"/>
        </w:rPr>
      </w:pPr>
      <w:r>
        <w:rPr>
          <w:rFonts w:ascii="Times New Roman"/>
          <w:sz w:val="15"/>
        </w:rPr>
        <mc:AlternateContent>
          <mc:Choice Requires="wps">
            <w:drawing>
              <wp:anchor distT="0" distB="0" distL="0" distR="0" allowOverlap="1" layoutInCell="1" locked="0" behindDoc="1" simplePos="0" relativeHeight="487590400">
                <wp:simplePos x="0" y="0"/>
                <wp:positionH relativeFrom="page">
                  <wp:posOffset>1985645</wp:posOffset>
                </wp:positionH>
                <wp:positionV relativeFrom="paragraph">
                  <wp:posOffset>125069</wp:posOffset>
                </wp:positionV>
                <wp:extent cx="358902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589020" cy="1270"/>
                        </a:xfrm>
                        <a:custGeom>
                          <a:avLst/>
                          <a:gdLst/>
                          <a:ahLst/>
                          <a:cxnLst/>
                          <a:rect l="l" t="t" r="r" b="b"/>
                          <a:pathLst>
                            <a:path w="3589020" h="0">
                              <a:moveTo>
                                <a:pt x="0" y="0"/>
                              </a:moveTo>
                              <a:lnTo>
                                <a:pt x="3589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6.350006pt;margin-top:9.847982pt;width:282.6pt;height:.1pt;mso-position-horizontal-relative:page;mso-position-vertical-relative:paragraph;z-index:-15726080;mso-wrap-distance-left:0;mso-wrap-distance-right:0" id="docshape11" coordorigin="3127,197" coordsize="5652,0" path="m3127,197l8779,197e" filled="false" stroked="true" strokeweight=".75pt" strokecolor="#000000">
                <v:path arrowok="t"/>
                <v:stroke dashstyle="solid"/>
                <w10:wrap type="topAndBottom"/>
              </v:shape>
            </w:pict>
          </mc:Fallback>
        </mc:AlternateContent>
      </w:r>
    </w:p>
    <w:p>
      <w:pPr>
        <w:spacing w:before="25"/>
        <w:ind w:left="141" w:right="421" w:firstLine="0"/>
        <w:jc w:val="both"/>
        <w:rPr>
          <w:sz w:val="22"/>
        </w:rPr>
      </w:pPr>
      <w:r>
        <w:rPr>
          <w:sz w:val="22"/>
        </w:rPr>
        <w:t>dictó, en el plazo de UN MES desde la fecha de notificación de este acuerdo, conforme dispone el artículo 124.1 de la Ley 39/2015, de 1 de octubre, del Procedimiento Administrativo Común de las Administraciones Públicas, o ser impugnado directamente ante el Juzgado de Lo Contencioso Administrativo de Las Palmas, conforme dispone el artículo 8.1 de la Ley 29/1998, de 13 de julio, reguladora de la Jurisdicción Contencioso - Administrativa, en el plazo de DOS MESES, contados desde el día siguiente al de la notificación, conforme dispone el artículo 46.1 de la misma Ley, pudiendo asimismo, interponer cualquier otro que estime conveniente.</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139"/>
        <w:ind w:left="0"/>
        <w:rPr>
          <w:sz w:val="22"/>
        </w:rPr>
      </w:pPr>
    </w:p>
    <w:p>
      <w:pPr>
        <w:spacing w:line="216" w:lineRule="auto" w:before="0"/>
        <w:ind w:left="3145" w:right="3121" w:firstLine="0"/>
        <w:jc w:val="left"/>
        <w:rPr>
          <w:rFonts w:ascii="Arial MT" w:hAnsi="Arial MT"/>
          <w:sz w:val="21"/>
        </w:rPr>
      </w:pPr>
      <w:r>
        <w:rPr>
          <w:rFonts w:ascii="Arial MT" w:hAnsi="Arial MT"/>
          <w:sz w:val="21"/>
        </w:rPr>
        <mc:AlternateContent>
          <mc:Choice Requires="wps">
            <w:drawing>
              <wp:anchor distT="0" distB="0" distL="0" distR="0" allowOverlap="1" layoutInCell="1" locked="0" behindDoc="0" simplePos="0" relativeHeight="15732224">
                <wp:simplePos x="0" y="0"/>
                <wp:positionH relativeFrom="page">
                  <wp:posOffset>2781300</wp:posOffset>
                </wp:positionH>
                <wp:positionV relativeFrom="paragraph">
                  <wp:posOffset>-378080</wp:posOffset>
                </wp:positionV>
                <wp:extent cx="1177290" cy="169545"/>
                <wp:effectExtent l="0" t="0" r="0" b="0"/>
                <wp:wrapNone/>
                <wp:docPr id="19" name="Textbox 19" descr="#AnnotID = 835554568"/>
                <wp:cNvGraphicFramePr>
                  <a:graphicFrameLocks/>
                </wp:cNvGraphicFramePr>
                <a:graphic>
                  <a:graphicData uri="http://schemas.microsoft.com/office/word/2010/wordprocessingShape">
                    <wps:wsp>
                      <wps:cNvPr id="19" name="Textbox 19" descr="#AnnotID = 835554568"/>
                      <wps:cNvSpPr txBox="1"/>
                      <wps:spPr>
                        <a:xfrm>
                          <a:off x="0" y="0"/>
                          <a:ext cx="1177290" cy="169545"/>
                        </a:xfrm>
                        <a:prstGeom prst="rect">
                          <a:avLst/>
                        </a:prstGeom>
                      </wps:spPr>
                      <wps:txbx>
                        <w:txbxContent>
                          <w:p>
                            <w:pPr>
                              <w:pStyle w:val="BodyText"/>
                              <w:spacing w:line="223" w:lineRule="exact"/>
                              <w:ind w:left="0"/>
                              <w:rPr>
                                <w:rFonts w:ascii="Arial MT"/>
                              </w:rPr>
                            </w:pPr>
                            <w:r>
                              <w:rPr>
                                <w:rFonts w:ascii="Arial MT"/>
                              </w:rPr>
                              <w:t>EL </w:t>
                            </w:r>
                            <w:r>
                              <w:rPr>
                                <w:rFonts w:ascii="Arial MT"/>
                                <w:spacing w:val="-2"/>
                              </w:rPr>
                              <w:t>SECRETARIO,</w:t>
                            </w:r>
                          </w:p>
                        </w:txbxContent>
                      </wps:txbx>
                      <wps:bodyPr wrap="square" lIns="0" tIns="0" rIns="0" bIns="0" rtlCol="0">
                        <a:noAutofit/>
                      </wps:bodyPr>
                    </wps:wsp>
                  </a:graphicData>
                </a:graphic>
              </wp:anchor>
            </w:drawing>
          </mc:Choice>
          <mc:Fallback>
            <w:pict>
              <v:shape style="position:absolute;margin-left:219pt;margin-top:-29.770115pt;width:92.7pt;height:13.35pt;mso-position-horizontal-relative:page;mso-position-vertical-relative:paragraph;z-index:15732224" type="#_x0000_t202" id="docshape12" alt="#AnnotID = 835554568" filled="false" stroked="false">
                <v:textbox inset="0,0,0,0">
                  <w:txbxContent>
                    <w:p>
                      <w:pPr>
                        <w:pStyle w:val="BodyText"/>
                        <w:spacing w:line="223" w:lineRule="exact"/>
                        <w:ind w:left="0"/>
                        <w:rPr>
                          <w:rFonts w:ascii="Arial MT"/>
                        </w:rPr>
                      </w:pPr>
                      <w:r>
                        <w:rPr>
                          <w:rFonts w:ascii="Arial MT"/>
                        </w:rPr>
                        <w:t>EL </w:t>
                      </w:r>
                      <w:r>
                        <w:rPr>
                          <w:rFonts w:ascii="Arial MT"/>
                          <w:spacing w:val="-2"/>
                        </w:rPr>
                        <w:t>SECRETARIO,</w:t>
                      </w:r>
                    </w:p>
                  </w:txbxContent>
                </v:textbox>
                <w10:wrap type="none"/>
              </v:shape>
            </w:pict>
          </mc:Fallback>
        </mc:AlternateContent>
      </w:r>
      <w:r>
        <w:rPr>
          <w:rFonts w:ascii="Arial MT" w:hAnsi="Arial MT"/>
          <w:w w:val="105"/>
          <w:sz w:val="21"/>
        </w:rPr>
        <w:t>Firmado electrónicamente ANTONIO PATIÑO LOPEZ, </w:t>
      </w:r>
      <w:r>
        <w:rPr>
          <w:rFonts w:ascii="Arial MT" w:hAnsi="Arial MT"/>
          <w:spacing w:val="-2"/>
          <w:w w:val="105"/>
          <w:sz w:val="21"/>
        </w:rPr>
        <w:t>Fecha:</w:t>
      </w:r>
      <w:r>
        <w:rPr>
          <w:rFonts w:ascii="Arial MT" w:hAnsi="Arial MT"/>
          <w:spacing w:val="-8"/>
          <w:w w:val="105"/>
          <w:sz w:val="21"/>
        </w:rPr>
        <w:t> </w:t>
      </w:r>
      <w:r>
        <w:rPr>
          <w:rFonts w:ascii="Arial MT" w:hAnsi="Arial MT"/>
          <w:spacing w:val="-2"/>
          <w:w w:val="105"/>
          <w:sz w:val="21"/>
        </w:rPr>
        <w:t>27/09/2021,</w:t>
      </w:r>
      <w:r>
        <w:rPr>
          <w:rFonts w:ascii="Arial MT" w:hAnsi="Arial MT"/>
          <w:spacing w:val="-8"/>
          <w:w w:val="105"/>
          <w:sz w:val="21"/>
        </w:rPr>
        <w:t> </w:t>
      </w:r>
      <w:r>
        <w:rPr>
          <w:rFonts w:ascii="Arial MT" w:hAnsi="Arial MT"/>
          <w:spacing w:val="-2"/>
          <w:w w:val="105"/>
          <w:sz w:val="21"/>
        </w:rPr>
        <w:t>Hora:</w:t>
      </w:r>
      <w:r>
        <w:rPr>
          <w:rFonts w:ascii="Arial MT" w:hAnsi="Arial MT"/>
          <w:spacing w:val="-8"/>
          <w:w w:val="105"/>
          <w:sz w:val="21"/>
        </w:rPr>
        <w:t> </w:t>
      </w:r>
      <w:r>
        <w:rPr>
          <w:rFonts w:ascii="Arial MT" w:hAnsi="Arial MT"/>
          <w:spacing w:val="-2"/>
          <w:w w:val="105"/>
          <w:sz w:val="21"/>
        </w:rPr>
        <w:t>10:28:40</w:t>
      </w:r>
    </w:p>
    <w:sectPr>
      <w:headerReference w:type="default" r:id="rId11"/>
      <w:footerReference w:type="default" r:id="rId12"/>
      <w:pgSz w:w="11910" w:h="16840"/>
      <w:pgMar w:header="0" w:footer="606" w:top="900" w:bottom="80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 w:name="Arial">
    <w:altName w:val="Arial"/>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1616">
              <wp:simplePos x="0" y="0"/>
              <wp:positionH relativeFrom="page">
                <wp:posOffset>893444</wp:posOffset>
              </wp:positionH>
              <wp:positionV relativeFrom="page">
                <wp:posOffset>10135920</wp:posOffset>
              </wp:positionV>
              <wp:extent cx="5772150" cy="54991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772150" cy="549910"/>
                      </a:xfrm>
                      <a:custGeom>
                        <a:avLst/>
                        <a:gdLst/>
                        <a:ahLst/>
                        <a:cxnLst/>
                        <a:rect l="l" t="t" r="r" b="b"/>
                        <a:pathLst>
                          <a:path w="5772150" h="549910">
                            <a:moveTo>
                              <a:pt x="6350" y="6349"/>
                            </a:moveTo>
                            <a:lnTo>
                              <a:pt x="6350" y="543509"/>
                            </a:lnTo>
                          </a:path>
                          <a:path w="5772150" h="549910">
                            <a:moveTo>
                              <a:pt x="5765800" y="6349"/>
                            </a:moveTo>
                            <a:lnTo>
                              <a:pt x="5765800" y="543509"/>
                            </a:lnTo>
                          </a:path>
                          <a:path w="5772150" h="549910">
                            <a:moveTo>
                              <a:pt x="0" y="0"/>
                            </a:moveTo>
                            <a:lnTo>
                              <a:pt x="5772150" y="0"/>
                            </a:lnTo>
                          </a:path>
                          <a:path w="5772150" h="549910">
                            <a:moveTo>
                              <a:pt x="0" y="549859"/>
                            </a:moveTo>
                            <a:lnTo>
                              <a:pt x="5772150" y="54985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798.104004pt;width:454.5pt;height:43.3pt;mso-position-horizontal-relative:page;mso-position-vertical-relative:page;z-index:-15844864" id="docshape1" coordorigin="1407,15962" coordsize="9090,866" path="m1417,15972l1417,16818m10487,15972l10487,16818m1407,15962l10497,15962m1407,16828l10497,16828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472128">
              <wp:simplePos x="0" y="0"/>
              <wp:positionH relativeFrom="page">
                <wp:posOffset>922019</wp:posOffset>
              </wp:positionH>
              <wp:positionV relativeFrom="page">
                <wp:posOffset>10167820</wp:posOffset>
              </wp:positionV>
              <wp:extent cx="5697220" cy="25590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697220" cy="255904"/>
                      </a:xfrm>
                      <a:prstGeom prst="rect">
                        <a:avLst/>
                      </a:prstGeom>
                    </wps:spPr>
                    <wps:txbx>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599998pt;margin-top:800.615784pt;width:448.6pt;height:20.150pt;mso-position-horizontal-relative:page;mso-position-vertical-relative:page;z-index:-15844352" type="#_x0000_t202" id="docshape2" filled="false" stroked="false">
              <v:textbox inset="0,0,0,0">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v:textbox>
              <w10:wrap type="none"/>
            </v:shape>
          </w:pict>
        </mc:Fallback>
      </mc:AlternateContent>
    </w:r>
    <w:r>
      <w:rPr/>
      <mc:AlternateContent>
        <mc:Choice Requires="wps">
          <w:drawing>
            <wp:anchor distT="0" distB="0" distL="0" distR="0" allowOverlap="1" layoutInCell="1" locked="0" behindDoc="1" simplePos="0" relativeHeight="487472640">
              <wp:simplePos x="0" y="0"/>
              <wp:positionH relativeFrom="page">
                <wp:posOffset>3444392</wp:posOffset>
              </wp:positionH>
              <wp:positionV relativeFrom="page">
                <wp:posOffset>10518302</wp:posOffset>
              </wp:positionV>
              <wp:extent cx="65278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52780" cy="139065"/>
                      </a:xfrm>
                      <a:prstGeom prst="rect">
                        <a:avLst/>
                      </a:prstGeom>
                    </wps:spPr>
                    <wps:txbx>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71.212006pt;margin-top:828.21283pt;width:51.4pt;height:10.95pt;mso-position-horizontal-relative:page;mso-position-vertical-relative:page;z-index:-15843840" type="#_x0000_t202" id="docshape3" filled="false" stroked="false">
              <v:textbox inset="0,0,0,0">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3664">
              <wp:simplePos x="0" y="0"/>
              <wp:positionH relativeFrom="page">
                <wp:posOffset>893444</wp:posOffset>
              </wp:positionH>
              <wp:positionV relativeFrom="page">
                <wp:posOffset>10135920</wp:posOffset>
              </wp:positionV>
              <wp:extent cx="5772150" cy="54991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72150" cy="549910"/>
                      </a:xfrm>
                      <a:custGeom>
                        <a:avLst/>
                        <a:gdLst/>
                        <a:ahLst/>
                        <a:cxnLst/>
                        <a:rect l="l" t="t" r="r" b="b"/>
                        <a:pathLst>
                          <a:path w="5772150" h="549910">
                            <a:moveTo>
                              <a:pt x="6350" y="6349"/>
                            </a:moveTo>
                            <a:lnTo>
                              <a:pt x="6350" y="543509"/>
                            </a:lnTo>
                          </a:path>
                          <a:path w="5772150" h="549910">
                            <a:moveTo>
                              <a:pt x="5765800" y="6349"/>
                            </a:moveTo>
                            <a:lnTo>
                              <a:pt x="5765800" y="543509"/>
                            </a:lnTo>
                          </a:path>
                          <a:path w="5772150" h="549910">
                            <a:moveTo>
                              <a:pt x="0" y="0"/>
                            </a:moveTo>
                            <a:lnTo>
                              <a:pt x="5772150" y="0"/>
                            </a:lnTo>
                          </a:path>
                          <a:path w="5772150" h="549910">
                            <a:moveTo>
                              <a:pt x="0" y="549859"/>
                            </a:moveTo>
                            <a:lnTo>
                              <a:pt x="5772150" y="54985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798.104004pt;width:454.5pt;height:43.3pt;mso-position-horizontal-relative:page;mso-position-vertical-relative:page;z-index:-15842816" id="docshape5" coordorigin="1407,15962" coordsize="9090,866" path="m1417,15972l1417,16818m10487,15972l10487,16818m1407,15962l10497,15962m1407,16828l10497,16828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474176">
              <wp:simplePos x="0" y="0"/>
              <wp:positionH relativeFrom="page">
                <wp:posOffset>922019</wp:posOffset>
              </wp:positionH>
              <wp:positionV relativeFrom="page">
                <wp:posOffset>10167820</wp:posOffset>
              </wp:positionV>
              <wp:extent cx="5697220" cy="25590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697220" cy="255904"/>
                      </a:xfrm>
                      <a:prstGeom prst="rect">
                        <a:avLst/>
                      </a:prstGeom>
                    </wps:spPr>
                    <wps:txbx>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wps:txbx>
                    <wps:bodyPr wrap="square" lIns="0" tIns="0" rIns="0" bIns="0" rtlCol="0">
                      <a:noAutofit/>
                    </wps:bodyPr>
                  </wps:wsp>
                </a:graphicData>
              </a:graphic>
            </wp:anchor>
          </w:drawing>
        </mc:Choice>
        <mc:Fallback>
          <w:pict>
            <v:shape style="position:absolute;margin-left:72.599998pt;margin-top:800.615784pt;width:448.6pt;height:20.150pt;mso-position-horizontal-relative:page;mso-position-vertical-relative:page;z-index:-15842304" type="#_x0000_t202" id="docshape6" filled="false" stroked="false">
              <v:textbox inset="0,0,0,0">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v:textbox>
              <w10:wrap type="none"/>
            </v:shape>
          </w:pict>
        </mc:Fallback>
      </mc:AlternateContent>
    </w:r>
    <w:r>
      <w:rPr/>
      <mc:AlternateContent>
        <mc:Choice Requires="wps">
          <w:drawing>
            <wp:anchor distT="0" distB="0" distL="0" distR="0" allowOverlap="1" layoutInCell="1" locked="0" behindDoc="1" simplePos="0" relativeHeight="487474688">
              <wp:simplePos x="0" y="0"/>
              <wp:positionH relativeFrom="page">
                <wp:posOffset>3444392</wp:posOffset>
              </wp:positionH>
              <wp:positionV relativeFrom="page">
                <wp:posOffset>10518302</wp:posOffset>
              </wp:positionV>
              <wp:extent cx="652780"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52780" cy="139065"/>
                      </a:xfrm>
                      <a:prstGeom prst="rect">
                        <a:avLst/>
                      </a:prstGeom>
                    </wps:spPr>
                    <wps:txbx>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71.212006pt;margin-top:828.21283pt;width:51.4pt;height:10.95pt;mso-position-horizontal-relative:page;mso-position-vertical-relative:page;z-index:-15841792" type="#_x0000_t202" id="docshape7" filled="false" stroked="false">
              <v:textbox inset="0,0,0,0">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75200">
              <wp:simplePos x="0" y="0"/>
              <wp:positionH relativeFrom="page">
                <wp:posOffset>893444</wp:posOffset>
              </wp:positionH>
              <wp:positionV relativeFrom="page">
                <wp:posOffset>10135920</wp:posOffset>
              </wp:positionV>
              <wp:extent cx="5772150" cy="54991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772150" cy="549910"/>
                      </a:xfrm>
                      <a:custGeom>
                        <a:avLst/>
                        <a:gdLst/>
                        <a:ahLst/>
                        <a:cxnLst/>
                        <a:rect l="l" t="t" r="r" b="b"/>
                        <a:pathLst>
                          <a:path w="5772150" h="549910">
                            <a:moveTo>
                              <a:pt x="6350" y="6349"/>
                            </a:moveTo>
                            <a:lnTo>
                              <a:pt x="6350" y="543509"/>
                            </a:lnTo>
                          </a:path>
                          <a:path w="5772150" h="549910">
                            <a:moveTo>
                              <a:pt x="5765800" y="6349"/>
                            </a:moveTo>
                            <a:lnTo>
                              <a:pt x="5765800" y="543509"/>
                            </a:lnTo>
                          </a:path>
                          <a:path w="5772150" h="549910">
                            <a:moveTo>
                              <a:pt x="0" y="0"/>
                            </a:moveTo>
                            <a:lnTo>
                              <a:pt x="5772150" y="0"/>
                            </a:lnTo>
                          </a:path>
                          <a:path w="5772150" h="549910">
                            <a:moveTo>
                              <a:pt x="0" y="549859"/>
                            </a:moveTo>
                            <a:lnTo>
                              <a:pt x="5772150" y="54985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798.104004pt;width:454.5pt;height:43.3pt;mso-position-horizontal-relative:page;mso-position-vertical-relative:page;z-index:-15841280" id="docshape8" coordorigin="1407,15962" coordsize="9090,866" path="m1417,15972l1417,16818m10487,15972l10487,16818m1407,15962l10497,15962m1407,16828l10497,16828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475712">
              <wp:simplePos x="0" y="0"/>
              <wp:positionH relativeFrom="page">
                <wp:posOffset>922019</wp:posOffset>
              </wp:positionH>
              <wp:positionV relativeFrom="page">
                <wp:posOffset>10167820</wp:posOffset>
              </wp:positionV>
              <wp:extent cx="5697220" cy="25590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697220" cy="255904"/>
                      </a:xfrm>
                      <a:prstGeom prst="rect">
                        <a:avLst/>
                      </a:prstGeom>
                    </wps:spPr>
                    <wps:txbx>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wps:txbx>
                    <wps:bodyPr wrap="square" lIns="0" tIns="0" rIns="0" bIns="0" rtlCol="0">
                      <a:noAutofit/>
                    </wps:bodyPr>
                  </wps:wsp>
                </a:graphicData>
              </a:graphic>
            </wp:anchor>
          </w:drawing>
        </mc:Choice>
        <mc:Fallback>
          <w:pict>
            <v:shape style="position:absolute;margin-left:72.599998pt;margin-top:800.615784pt;width:448.6pt;height:20.150pt;mso-position-horizontal-relative:page;mso-position-vertical-relative:page;z-index:-15840768" type="#_x0000_t202" id="docshape9" filled="false" stroked="false">
              <v:textbox inset="0,0,0,0">
                <w:txbxContent>
                  <w:p>
                    <w:pPr>
                      <w:spacing w:before="14"/>
                      <w:ind w:left="20" w:right="18" w:firstLine="0"/>
                      <w:jc w:val="left"/>
                      <w:rPr>
                        <w:rFonts w:ascii="Arial MT" w:hAnsi="Arial MT"/>
                        <w:sz w:val="16"/>
                      </w:rPr>
                    </w:pPr>
                    <w:r>
                      <w:rPr>
                        <w:rFonts w:ascii="Arial MT" w:hAnsi="Arial MT"/>
                        <w:sz w:val="16"/>
                      </w:rPr>
                      <w:t>Documento firmado electrónicamente (RD 1671/2009). La autenticidad de este documento puede ser comprobada mediante el CSV: 13522335523413275067 en </w:t>
                    </w:r>
                    <w:hyperlink r:id="rId1">
                      <w:r>
                        <w:rPr>
                          <w:rFonts w:ascii="Arial MT" w:hAnsi="Arial MT"/>
                          <w:color w:val="0463C1"/>
                          <w:sz w:val="16"/>
                          <w:u w:val="single" w:color="0463C1"/>
                        </w:rPr>
                        <w:t>https://oat.aguimes.es/validacion</w:t>
                      </w:r>
                    </w:hyperlink>
                  </w:p>
                </w:txbxContent>
              </v:textbox>
              <w10:wrap type="none"/>
            </v:shape>
          </w:pict>
        </mc:Fallback>
      </mc:AlternateContent>
    </w:r>
    <w:r>
      <w:rPr/>
      <mc:AlternateContent>
        <mc:Choice Requires="wps">
          <w:drawing>
            <wp:anchor distT="0" distB="0" distL="0" distR="0" allowOverlap="1" layoutInCell="1" locked="0" behindDoc="1" simplePos="0" relativeHeight="487476224">
              <wp:simplePos x="0" y="0"/>
              <wp:positionH relativeFrom="page">
                <wp:posOffset>3444392</wp:posOffset>
              </wp:positionH>
              <wp:positionV relativeFrom="page">
                <wp:posOffset>10518302</wp:posOffset>
              </wp:positionV>
              <wp:extent cx="6527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52780" cy="139065"/>
                      </a:xfrm>
                      <a:prstGeom prst="rect">
                        <a:avLst/>
                      </a:prstGeom>
                    </wps:spPr>
                    <wps:txbx>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wps:txbx>
                    <wps:bodyPr wrap="square" lIns="0" tIns="0" rIns="0" bIns="0" rtlCol="0">
                      <a:noAutofit/>
                    </wps:bodyPr>
                  </wps:wsp>
                </a:graphicData>
              </a:graphic>
            </wp:anchor>
          </w:drawing>
        </mc:Choice>
        <mc:Fallback>
          <w:pict>
            <v:shape style="position:absolute;margin-left:271.212006pt;margin-top:828.21283pt;width:51.4pt;height:10.95pt;mso-position-horizontal-relative:page;mso-position-vertical-relative:page;z-index:-15840256" type="#_x0000_t202" id="docshape10" filled="false" stroked="false">
              <v:textbox inset="0,0,0,0">
                <w:txbxContent>
                  <w:p>
                    <w:pPr>
                      <w:spacing w:before="14"/>
                      <w:ind w:left="20" w:right="0" w:firstLine="0"/>
                      <w:jc w:val="left"/>
                      <w:rPr>
                        <w:rFonts w:ascii="Arial" w:hAnsi="Arial"/>
                        <w:b/>
                        <w:sz w:val="16"/>
                      </w:rPr>
                    </w:pPr>
                    <w:r>
                      <w:rPr>
                        <w:rFonts w:ascii="Arial MT" w:hAnsi="Arial MT"/>
                        <w:sz w:val="16"/>
                      </w:rPr>
                      <w:t>Página</w:t>
                    </w:r>
                    <w:r>
                      <w:rPr>
                        <w:rFonts w:ascii="Arial MT" w:hAnsi="Arial MT"/>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5</w:t>
                    </w:r>
                    <w:r>
                      <w:rPr>
                        <w:rFonts w:ascii="Arial" w:hAnsi="Arial"/>
                        <w:b/>
                        <w:sz w:val="16"/>
                      </w:rPr>
                      <w:fldChar w:fldCharType="end"/>
                    </w:r>
                    <w:r>
                      <w:rPr>
                        <w:rFonts w:ascii="Arial" w:hAnsi="Arial"/>
                        <w:b/>
                        <w:spacing w:val="-2"/>
                        <w:sz w:val="16"/>
                      </w:rPr>
                      <w:t> </w:t>
                    </w:r>
                    <w:r>
                      <w:rPr>
                        <w:rFonts w:ascii="Arial MT" w:hAnsi="Arial MT"/>
                        <w:sz w:val="16"/>
                      </w:rPr>
                      <w:t>de</w:t>
                    </w:r>
                    <w:r>
                      <w:rPr>
                        <w:rFonts w:ascii="Arial MT" w:hAnsi="Arial MT"/>
                        <w:spacing w:val="-1"/>
                        <w:sz w:val="16"/>
                      </w:rPr>
                      <w:t> </w:t>
                    </w:r>
                    <w:r>
                      <w:rPr>
                        <w:rFonts w:ascii="Arial" w:hAnsi="Arial"/>
                        <w:b/>
                        <w:spacing w:val="-10"/>
                        <w:sz w:val="16"/>
                      </w:rPr>
                      <w:fldChar w:fldCharType="begin"/>
                    </w:r>
                    <w:r>
                      <w:rPr>
                        <w:rFonts w:ascii="Arial" w:hAnsi="Arial"/>
                        <w:b/>
                        <w:spacing w:val="-10"/>
                        <w:sz w:val="16"/>
                      </w:rPr>
                      <w:instrText> NUMPAGES </w:instrText>
                    </w:r>
                    <w:r>
                      <w:rPr>
                        <w:rFonts w:ascii="Arial" w:hAnsi="Arial"/>
                        <w:b/>
                        <w:spacing w:val="-10"/>
                        <w:sz w:val="16"/>
                      </w:rPr>
                      <w:fldChar w:fldCharType="separate"/>
                    </w:r>
                    <w:r>
                      <w:rPr>
                        <w:rFonts w:ascii="Arial" w:hAnsi="Arial"/>
                        <w:b/>
                        <w:spacing w:val="-10"/>
                        <w:sz w:val="16"/>
                      </w:rPr>
                      <w:t>5</w:t>
                    </w:r>
                    <w:r>
                      <w:rPr>
                        <w:rFonts w:ascii="Arial" w:hAnsi="Arial"/>
                        <w:b/>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471104">
          <wp:simplePos x="0" y="0"/>
          <wp:positionH relativeFrom="page">
            <wp:posOffset>301506</wp:posOffset>
          </wp:positionH>
          <wp:positionV relativeFrom="page">
            <wp:posOffset>631070</wp:posOffset>
          </wp:positionV>
          <wp:extent cx="627985" cy="8908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27985" cy="890873"/>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473152">
          <wp:simplePos x="0" y="0"/>
          <wp:positionH relativeFrom="page">
            <wp:posOffset>301506</wp:posOffset>
          </wp:positionH>
          <wp:positionV relativeFrom="page">
            <wp:posOffset>631070</wp:posOffset>
          </wp:positionV>
          <wp:extent cx="627985" cy="89087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27985" cy="890873"/>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2" w:hanging="709"/>
      </w:pPr>
      <w:rPr>
        <w:rFonts w:hint="default" w:ascii="Verdana" w:hAnsi="Verdana" w:eastAsia="Verdana" w:cs="Verdana"/>
        <w:b w:val="0"/>
        <w:bCs w:val="0"/>
        <w:i w:val="0"/>
        <w:iCs w:val="0"/>
        <w:spacing w:val="0"/>
        <w:w w:val="100"/>
        <w:sz w:val="20"/>
        <w:szCs w:val="20"/>
        <w:lang w:val="es-ES" w:eastAsia="en-US" w:bidi="ar-SA"/>
      </w:rPr>
    </w:lvl>
    <w:lvl w:ilvl="1">
      <w:start w:val="0"/>
      <w:numFmt w:val="bullet"/>
      <w:lvlText w:val="-"/>
      <w:lvlJc w:val="left"/>
      <w:pPr>
        <w:ind w:left="851" w:hanging="349"/>
      </w:pPr>
      <w:rPr>
        <w:rFonts w:hint="default" w:ascii="Verdana" w:hAnsi="Verdana" w:eastAsia="Verdana" w:cs="Verdana"/>
        <w:b w:val="0"/>
        <w:bCs w:val="0"/>
        <w:i w:val="0"/>
        <w:iCs w:val="0"/>
        <w:spacing w:val="0"/>
        <w:w w:val="100"/>
        <w:sz w:val="20"/>
        <w:szCs w:val="20"/>
        <w:lang w:val="es-ES" w:eastAsia="en-US" w:bidi="ar-SA"/>
      </w:rPr>
    </w:lvl>
    <w:lvl w:ilvl="2">
      <w:start w:val="0"/>
      <w:numFmt w:val="bullet"/>
      <w:lvlText w:val="•"/>
      <w:lvlJc w:val="left"/>
      <w:pPr>
        <w:ind w:left="1835" w:hanging="349"/>
      </w:pPr>
      <w:rPr>
        <w:rFonts w:hint="default"/>
        <w:lang w:val="es-ES" w:eastAsia="en-US" w:bidi="ar-SA"/>
      </w:rPr>
    </w:lvl>
    <w:lvl w:ilvl="3">
      <w:start w:val="0"/>
      <w:numFmt w:val="bullet"/>
      <w:lvlText w:val="•"/>
      <w:lvlJc w:val="left"/>
      <w:pPr>
        <w:ind w:left="2810" w:hanging="349"/>
      </w:pPr>
      <w:rPr>
        <w:rFonts w:hint="default"/>
        <w:lang w:val="es-ES" w:eastAsia="en-US" w:bidi="ar-SA"/>
      </w:rPr>
    </w:lvl>
    <w:lvl w:ilvl="4">
      <w:start w:val="0"/>
      <w:numFmt w:val="bullet"/>
      <w:lvlText w:val="•"/>
      <w:lvlJc w:val="left"/>
      <w:pPr>
        <w:ind w:left="3786" w:hanging="349"/>
      </w:pPr>
      <w:rPr>
        <w:rFonts w:hint="default"/>
        <w:lang w:val="es-ES" w:eastAsia="en-US" w:bidi="ar-SA"/>
      </w:rPr>
    </w:lvl>
    <w:lvl w:ilvl="5">
      <w:start w:val="0"/>
      <w:numFmt w:val="bullet"/>
      <w:lvlText w:val="•"/>
      <w:lvlJc w:val="left"/>
      <w:pPr>
        <w:ind w:left="4761" w:hanging="349"/>
      </w:pPr>
      <w:rPr>
        <w:rFonts w:hint="default"/>
        <w:lang w:val="es-ES" w:eastAsia="en-US" w:bidi="ar-SA"/>
      </w:rPr>
    </w:lvl>
    <w:lvl w:ilvl="6">
      <w:start w:val="0"/>
      <w:numFmt w:val="bullet"/>
      <w:lvlText w:val="•"/>
      <w:lvlJc w:val="left"/>
      <w:pPr>
        <w:ind w:left="5737" w:hanging="349"/>
      </w:pPr>
      <w:rPr>
        <w:rFonts w:hint="default"/>
        <w:lang w:val="es-ES" w:eastAsia="en-US" w:bidi="ar-SA"/>
      </w:rPr>
    </w:lvl>
    <w:lvl w:ilvl="7">
      <w:start w:val="0"/>
      <w:numFmt w:val="bullet"/>
      <w:lvlText w:val="•"/>
      <w:lvlJc w:val="left"/>
      <w:pPr>
        <w:ind w:left="6712" w:hanging="349"/>
      </w:pPr>
      <w:rPr>
        <w:rFonts w:hint="default"/>
        <w:lang w:val="es-ES" w:eastAsia="en-US" w:bidi="ar-SA"/>
      </w:rPr>
    </w:lvl>
    <w:lvl w:ilvl="8">
      <w:start w:val="0"/>
      <w:numFmt w:val="bullet"/>
      <w:lvlText w:val="•"/>
      <w:lvlJc w:val="left"/>
      <w:pPr>
        <w:ind w:left="7688" w:hanging="349"/>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ind w:left="141"/>
    </w:pPr>
    <w:rPr>
      <w:rFonts w:ascii="Verdana" w:hAnsi="Verdana" w:eastAsia="Verdana" w:cs="Verdana"/>
      <w:sz w:val="20"/>
      <w:szCs w:val="20"/>
      <w:lang w:val="es-ES" w:eastAsia="en-US" w:bidi="ar-SA"/>
    </w:rPr>
  </w:style>
  <w:style w:styleId="Heading1" w:type="paragraph">
    <w:name w:val="Heading 1"/>
    <w:basedOn w:val="Normal"/>
    <w:uiPriority w:val="1"/>
    <w:qFormat/>
    <w:pPr>
      <w:spacing w:line="756" w:lineRule="exact"/>
      <w:ind w:left="607"/>
      <w:outlineLvl w:val="1"/>
    </w:pPr>
    <w:rPr>
      <w:rFonts w:ascii="Times New Roman" w:hAnsi="Times New Roman" w:eastAsia="Times New Roman" w:cs="Times New Roman"/>
      <w:b/>
      <w:bCs/>
      <w:sz w:val="34"/>
      <w:szCs w:val="34"/>
      <w:lang w:val="es-ES" w:eastAsia="en-US" w:bidi="ar-SA"/>
    </w:rPr>
  </w:style>
  <w:style w:styleId="Heading2" w:type="paragraph">
    <w:name w:val="Heading 2"/>
    <w:basedOn w:val="Normal"/>
    <w:uiPriority w:val="1"/>
    <w:qFormat/>
    <w:pPr>
      <w:ind w:right="280"/>
      <w:jc w:val="center"/>
      <w:outlineLvl w:val="2"/>
    </w:pPr>
    <w:rPr>
      <w:rFonts w:ascii="Verdana" w:hAnsi="Verdana" w:eastAsia="Verdana" w:cs="Verdana"/>
      <w:b/>
      <w:bCs/>
      <w:sz w:val="22"/>
      <w:szCs w:val="22"/>
      <w:lang w:val="es-ES" w:eastAsia="en-US" w:bidi="ar-SA"/>
    </w:rPr>
  </w:style>
  <w:style w:styleId="Heading3" w:type="paragraph">
    <w:name w:val="Heading 3"/>
    <w:basedOn w:val="Normal"/>
    <w:uiPriority w:val="1"/>
    <w:qFormat/>
    <w:pPr>
      <w:ind w:left="141"/>
      <w:jc w:val="both"/>
      <w:outlineLvl w:val="3"/>
    </w:pPr>
    <w:rPr>
      <w:rFonts w:ascii="Verdana" w:hAnsi="Verdana" w:eastAsia="Verdana" w:cs="Verdana"/>
      <w:b/>
      <w:bCs/>
      <w:sz w:val="20"/>
      <w:szCs w:val="20"/>
      <w:lang w:val="es-ES" w:eastAsia="en-US" w:bidi="ar-SA"/>
    </w:rPr>
  </w:style>
  <w:style w:styleId="ListParagraph" w:type="paragraph">
    <w:name w:val="List Paragraph"/>
    <w:basedOn w:val="Normal"/>
    <w:uiPriority w:val="1"/>
    <w:qFormat/>
    <w:pPr>
      <w:ind w:left="850" w:hanging="349"/>
    </w:pPr>
    <w:rPr>
      <w:rFonts w:ascii="Verdana" w:hAnsi="Verdana" w:eastAsia="Verdana" w:cs="Verdana"/>
      <w:lang w:val="es-ES" w:eastAsia="en-US" w:bidi="ar-SA"/>
    </w:rPr>
  </w:style>
  <w:style w:styleId="TableParagraph" w:type="paragraph">
    <w:name w:val="Table Paragraph"/>
    <w:basedOn w:val="Normal"/>
    <w:uiPriority w:val="1"/>
    <w:qFormat/>
    <w:pPr>
      <w:spacing w:before="52"/>
      <w:ind w:left="70"/>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aguimes.es/" TargetMode="Externa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oat.aguimes.es/validac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at.aguimes.es/validaci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oat.aguimes.es/valid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erms:created xsi:type="dcterms:W3CDTF">2025-07-08T09:46:16Z</dcterms:created>
  <dcterms:modified xsi:type="dcterms:W3CDTF">2025-07-08T09:46:16Z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Office Word</vt:lpwstr>
  </property>
  <property fmtid="{D5CDD505-2E9C-101B-9397-08002B2CF9AE}" pid="4" name="LastSaved">
    <vt:filetime>2025-07-08T00:00:00Z</vt:filetime>
  </property>
  <property fmtid="{D5CDD505-2E9C-101B-9397-08002B2CF9AE}" pid="5" name="Producer">
    <vt:lpwstr>macOS Versión 11.6 (Compilación 20G165) Quartz PDFContext, AppendMode 1.1</vt:lpwstr>
  </property>
</Properties>
</file>